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D45D61" w14:textId="3A03C9ED" w:rsidR="0012605E" w:rsidRDefault="006C5165" w:rsidP="00CB37C2">
      <w:pPr>
        <w:spacing w:after="0" w:line="240" w:lineRule="auto"/>
        <w:jc w:val="center"/>
        <w:rPr>
          <w:rFonts w:ascii="Times New Roman" w:hAnsi="Times New Roman" w:cs="Times New Roman"/>
          <w:b/>
          <w:sz w:val="28"/>
          <w:szCs w:val="28"/>
          <w:lang w:val="uk-UA"/>
        </w:rPr>
      </w:pPr>
      <w:r w:rsidRPr="007D446D">
        <w:rPr>
          <w:rFonts w:ascii="Times New Roman" w:hAnsi="Times New Roman" w:cs="Times New Roman"/>
          <w:b/>
          <w:sz w:val="28"/>
          <w:szCs w:val="28"/>
          <w:lang w:val="uk-UA"/>
        </w:rPr>
        <w:t>Завдання 73, захід 4</w:t>
      </w:r>
      <w:r w:rsidR="00624C4E" w:rsidRPr="007D446D">
        <w:rPr>
          <w:rFonts w:ascii="Times New Roman" w:hAnsi="Times New Roman" w:cs="Times New Roman"/>
          <w:b/>
          <w:sz w:val="28"/>
          <w:szCs w:val="28"/>
          <w:lang w:val="uk-UA"/>
        </w:rPr>
        <w:t>.</w:t>
      </w:r>
      <w:r w:rsidRPr="007D446D">
        <w:rPr>
          <w:rFonts w:ascii="Times New Roman" w:hAnsi="Times New Roman" w:cs="Times New Roman"/>
          <w:b/>
          <w:sz w:val="28"/>
          <w:szCs w:val="28"/>
          <w:lang w:val="uk-UA"/>
        </w:rPr>
        <w:t xml:space="preserve"> </w:t>
      </w:r>
      <w:r w:rsidR="00624C4E" w:rsidRPr="007D446D">
        <w:rPr>
          <w:rFonts w:ascii="Times New Roman" w:hAnsi="Times New Roman" w:cs="Times New Roman"/>
          <w:b/>
          <w:sz w:val="28"/>
          <w:szCs w:val="28"/>
          <w:lang w:val="uk-UA"/>
        </w:rPr>
        <w:t>П</w:t>
      </w:r>
      <w:r w:rsidRPr="007D446D">
        <w:rPr>
          <w:rFonts w:ascii="Times New Roman" w:hAnsi="Times New Roman" w:cs="Times New Roman"/>
          <w:b/>
          <w:sz w:val="28"/>
          <w:szCs w:val="28"/>
          <w:lang w:val="uk-UA"/>
        </w:rPr>
        <w:t xml:space="preserve">роведення аналізу доступності територіальних громад за всіма напрямами </w:t>
      </w:r>
      <w:proofErr w:type="spellStart"/>
      <w:r w:rsidRPr="007D446D">
        <w:rPr>
          <w:rFonts w:ascii="Times New Roman" w:hAnsi="Times New Roman" w:cs="Times New Roman"/>
          <w:b/>
          <w:sz w:val="28"/>
          <w:szCs w:val="28"/>
          <w:lang w:val="uk-UA"/>
        </w:rPr>
        <w:t>безбарʼєрності</w:t>
      </w:r>
      <w:proofErr w:type="spellEnd"/>
      <w:r w:rsidRPr="007D446D">
        <w:rPr>
          <w:rFonts w:ascii="Times New Roman" w:hAnsi="Times New Roman" w:cs="Times New Roman"/>
          <w:b/>
          <w:sz w:val="28"/>
          <w:szCs w:val="28"/>
          <w:lang w:val="uk-UA"/>
        </w:rPr>
        <w:t xml:space="preserve"> із залученням організацій громадянського суспільства</w:t>
      </w:r>
    </w:p>
    <w:p w14:paraId="3E664D6F" w14:textId="3F859E64" w:rsidR="00C06450" w:rsidRPr="00F43EBD" w:rsidRDefault="00C06450" w:rsidP="00CB37C2">
      <w:pPr>
        <w:spacing w:after="0" w:line="240" w:lineRule="auto"/>
        <w:jc w:val="center"/>
        <w:rPr>
          <w:rFonts w:ascii="Times New Roman" w:hAnsi="Times New Roman" w:cs="Times New Roman"/>
          <w:b/>
          <w:i/>
          <w:iCs/>
          <w:sz w:val="28"/>
          <w:szCs w:val="28"/>
          <w:u w:val="single"/>
          <w:lang w:val="uk-UA"/>
        </w:rPr>
      </w:pPr>
      <w:r w:rsidRPr="00F43EBD">
        <w:rPr>
          <w:rFonts w:ascii="Times New Roman" w:hAnsi="Times New Roman" w:cs="Times New Roman"/>
          <w:b/>
          <w:i/>
          <w:iCs/>
          <w:sz w:val="28"/>
          <w:szCs w:val="28"/>
          <w:u w:val="single"/>
          <w:lang w:val="uk-UA"/>
        </w:rPr>
        <w:t>Передбачено підготовку річного звіту</w:t>
      </w:r>
    </w:p>
    <w:p w14:paraId="5297D4CC" w14:textId="109B46F6" w:rsidR="00FA5178" w:rsidRPr="00F43EBD" w:rsidRDefault="00C06450" w:rsidP="00CB37C2">
      <w:pPr>
        <w:spacing w:after="0" w:line="240" w:lineRule="auto"/>
        <w:jc w:val="center"/>
        <w:rPr>
          <w:rFonts w:ascii="Times New Roman" w:hAnsi="Times New Roman" w:cs="Times New Roman"/>
          <w:b/>
          <w:i/>
          <w:iCs/>
          <w:sz w:val="28"/>
          <w:szCs w:val="28"/>
          <w:u w:val="single"/>
          <w:lang w:val="uk-UA"/>
        </w:rPr>
      </w:pPr>
      <w:r w:rsidRPr="00F43EBD">
        <w:rPr>
          <w:rFonts w:ascii="Times New Roman" w:hAnsi="Times New Roman" w:cs="Times New Roman"/>
          <w:b/>
          <w:i/>
          <w:iCs/>
          <w:sz w:val="28"/>
          <w:szCs w:val="28"/>
          <w:u w:val="single"/>
          <w:lang w:val="uk-UA"/>
        </w:rPr>
        <w:t xml:space="preserve">Проміжна інформація за </w:t>
      </w:r>
      <w:r w:rsidR="00FA5178" w:rsidRPr="00F43EBD">
        <w:rPr>
          <w:rFonts w:ascii="Times New Roman" w:hAnsi="Times New Roman" w:cs="Times New Roman"/>
          <w:b/>
          <w:i/>
          <w:iCs/>
          <w:sz w:val="28"/>
          <w:szCs w:val="28"/>
          <w:u w:val="single"/>
          <w:lang w:val="uk-UA"/>
        </w:rPr>
        <w:t>ІІ квартал 2026 року</w:t>
      </w:r>
    </w:p>
    <w:p w14:paraId="03D6A0F1" w14:textId="77777777" w:rsidR="00A16C7F" w:rsidRPr="007D446D" w:rsidRDefault="00A16C7F" w:rsidP="00CB37C2">
      <w:pPr>
        <w:spacing w:after="0" w:line="240" w:lineRule="auto"/>
        <w:jc w:val="center"/>
        <w:rPr>
          <w:rFonts w:ascii="Times New Roman" w:hAnsi="Times New Roman" w:cs="Times New Roman"/>
          <w:b/>
          <w:sz w:val="28"/>
          <w:szCs w:val="28"/>
          <w:lang w:val="uk-UA"/>
        </w:rPr>
      </w:pPr>
    </w:p>
    <w:p w14:paraId="2ACDFC20" w14:textId="37A78C97" w:rsidR="00AA1233" w:rsidRDefault="00A16C7F" w:rsidP="00A16C7F">
      <w:pPr>
        <w:spacing w:after="0" w:line="240" w:lineRule="auto"/>
        <w:ind w:firstLine="567"/>
        <w:jc w:val="both"/>
        <w:rPr>
          <w:rFonts w:ascii="Times New Roman" w:hAnsi="Times New Roman" w:cs="Times New Roman"/>
          <w:sz w:val="28"/>
          <w:szCs w:val="28"/>
          <w:lang w:val="uk-UA"/>
        </w:rPr>
      </w:pPr>
      <w:r w:rsidRPr="00A16C7F">
        <w:rPr>
          <w:rFonts w:ascii="Times New Roman" w:hAnsi="Times New Roman" w:cs="Times New Roman"/>
          <w:sz w:val="28"/>
          <w:szCs w:val="28"/>
          <w:lang w:val="uk-UA"/>
        </w:rPr>
        <w:t xml:space="preserve">Переліком територій, на яких ведуться (велися) бойові дії або тимчасово окупованих Російською Федерацією, затвердженим наказом Міністерства розвитку громад та територій України від 28.02.2025 № 376, територію Луганської області віднесено до такої, яка перебуває у тимчасовій окупації або зоні ведення активних бойових дій. </w:t>
      </w:r>
      <w:r w:rsidR="00071515">
        <w:rPr>
          <w:rFonts w:ascii="Times New Roman" w:hAnsi="Times New Roman" w:cs="Times New Roman"/>
          <w:sz w:val="28"/>
          <w:szCs w:val="28"/>
          <w:lang w:val="uk-UA"/>
        </w:rPr>
        <w:t xml:space="preserve">Заклади охорони здоров’я продовжили роботу в орендованих приміщеннях в багатьох містах України. Школи та садочки працюють в режимі онлайн. </w:t>
      </w:r>
      <w:r w:rsidR="006851A0">
        <w:rPr>
          <w:rFonts w:ascii="Times New Roman" w:hAnsi="Times New Roman" w:cs="Times New Roman"/>
          <w:sz w:val="28"/>
          <w:szCs w:val="28"/>
          <w:lang w:val="uk-UA"/>
        </w:rPr>
        <w:t xml:space="preserve">Військові адміністрації  продовжують свою роботу в інших областях України та основними заходами стала підтримка жителів громад, в тому числі осіб з інвалідністю, дітей, військових.  </w:t>
      </w:r>
    </w:p>
    <w:p w14:paraId="15747CA7" w14:textId="77777777" w:rsidR="00F31F38" w:rsidRPr="00F31F38" w:rsidRDefault="00F31F38" w:rsidP="00F31F38">
      <w:pPr>
        <w:spacing w:after="0" w:line="240" w:lineRule="auto"/>
        <w:ind w:firstLine="567"/>
        <w:jc w:val="both"/>
        <w:rPr>
          <w:rFonts w:ascii="Times New Roman" w:hAnsi="Times New Roman" w:cs="Times New Roman"/>
          <w:sz w:val="28"/>
          <w:szCs w:val="28"/>
          <w:lang w:val="uk-UA"/>
        </w:rPr>
      </w:pPr>
      <w:r w:rsidRPr="00F31F38">
        <w:rPr>
          <w:rFonts w:ascii="Times New Roman" w:hAnsi="Times New Roman" w:cs="Times New Roman"/>
          <w:sz w:val="28"/>
          <w:szCs w:val="28"/>
          <w:lang w:val="uk-UA"/>
        </w:rPr>
        <w:t xml:space="preserve">КУ «Луганський обласний центр соціокультурної адаптації молоді з ОФМ» у співпраці з Полтавською обласною організацією Українського товариства сліпих та керівником відокремленого підрозділу ВГО людей з інвалідністю по зору «Генерація успішної дії» проведено моніторинг доступності для людей з порушеннями зору  Полтавська обласна універсальна наукова бібліотека імені </w:t>
      </w:r>
      <w:proofErr w:type="spellStart"/>
      <w:r w:rsidRPr="00F31F38">
        <w:rPr>
          <w:rFonts w:ascii="Times New Roman" w:hAnsi="Times New Roman" w:cs="Times New Roman"/>
          <w:sz w:val="28"/>
          <w:szCs w:val="28"/>
          <w:lang w:val="uk-UA"/>
        </w:rPr>
        <w:t>І.П.Котляревського</w:t>
      </w:r>
      <w:proofErr w:type="spellEnd"/>
      <w:r w:rsidRPr="00F31F38">
        <w:rPr>
          <w:rFonts w:ascii="Times New Roman" w:hAnsi="Times New Roman" w:cs="Times New Roman"/>
          <w:sz w:val="28"/>
          <w:szCs w:val="28"/>
          <w:lang w:val="uk-UA"/>
        </w:rPr>
        <w:t>. Це приміщення у якому працює вищезазначений луганський обласний комунальний заклад:</w:t>
      </w:r>
    </w:p>
    <w:p w14:paraId="30DEC8EB" w14:textId="035DB0EE" w:rsidR="00F31F38" w:rsidRPr="00F31F38" w:rsidRDefault="00F31F38" w:rsidP="00F31F38">
      <w:pPr>
        <w:spacing w:after="0" w:line="240" w:lineRule="auto"/>
        <w:ind w:firstLine="567"/>
        <w:jc w:val="both"/>
        <w:rPr>
          <w:rFonts w:ascii="Times New Roman" w:hAnsi="Times New Roman" w:cs="Times New Roman"/>
          <w:sz w:val="28"/>
          <w:szCs w:val="28"/>
          <w:lang w:val="uk-UA"/>
        </w:rPr>
      </w:pPr>
      <w:hyperlink r:id="rId7" w:history="1">
        <w:r w:rsidRPr="00996CAC">
          <w:rPr>
            <w:rStyle w:val="a8"/>
            <w:rFonts w:ascii="Times New Roman" w:hAnsi="Times New Roman" w:cs="Times New Roman"/>
            <w:sz w:val="28"/>
            <w:szCs w:val="28"/>
            <w:lang w:val="uk-UA"/>
          </w:rPr>
          <w:t>https://www.facebook.com/LuganskiyOblasnyiCentrMolodi/posts/pfbid02K9gmRQMxhUdVQN3qeGJhDt7ReLoTzo9jkp36AaXbNAr1gWJsbUosEHca3DRpWwS1l</w:t>
        </w:r>
      </w:hyperlink>
      <w:r>
        <w:rPr>
          <w:rFonts w:ascii="Times New Roman" w:hAnsi="Times New Roman" w:cs="Times New Roman"/>
          <w:sz w:val="28"/>
          <w:szCs w:val="28"/>
          <w:lang w:val="uk-UA"/>
        </w:rPr>
        <w:t xml:space="preserve"> </w:t>
      </w:r>
      <w:r w:rsidRPr="00F31F3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F31F38">
        <w:rPr>
          <w:rFonts w:ascii="Times New Roman" w:hAnsi="Times New Roman" w:cs="Times New Roman"/>
          <w:sz w:val="28"/>
          <w:szCs w:val="28"/>
          <w:lang w:val="uk-UA"/>
        </w:rPr>
        <w:t xml:space="preserve"> </w:t>
      </w:r>
    </w:p>
    <w:p w14:paraId="6DCEA653" w14:textId="49773D34" w:rsidR="00F31F38" w:rsidRPr="00F31F38" w:rsidRDefault="00F31F38" w:rsidP="00F31F38">
      <w:pPr>
        <w:spacing w:after="0" w:line="240" w:lineRule="auto"/>
        <w:ind w:firstLine="567"/>
        <w:jc w:val="both"/>
        <w:rPr>
          <w:rFonts w:ascii="Times New Roman" w:hAnsi="Times New Roman" w:cs="Times New Roman"/>
          <w:sz w:val="28"/>
          <w:szCs w:val="28"/>
          <w:lang w:val="uk-UA"/>
        </w:rPr>
      </w:pPr>
      <w:r w:rsidRPr="00F31F38">
        <w:rPr>
          <w:rFonts w:ascii="Times New Roman" w:hAnsi="Times New Roman" w:cs="Times New Roman"/>
          <w:sz w:val="28"/>
          <w:szCs w:val="28"/>
          <w:lang w:val="uk-UA"/>
        </w:rPr>
        <w:t xml:space="preserve">у межах </w:t>
      </w:r>
      <w:proofErr w:type="spellStart"/>
      <w:r w:rsidRPr="00F31F38">
        <w:rPr>
          <w:rFonts w:ascii="Times New Roman" w:hAnsi="Times New Roman" w:cs="Times New Roman"/>
          <w:sz w:val="28"/>
          <w:szCs w:val="28"/>
          <w:lang w:val="uk-UA"/>
        </w:rPr>
        <w:t>проєкту</w:t>
      </w:r>
      <w:proofErr w:type="spellEnd"/>
      <w:r w:rsidRPr="00F31F38">
        <w:rPr>
          <w:rFonts w:ascii="Times New Roman" w:hAnsi="Times New Roman" w:cs="Times New Roman"/>
          <w:sz w:val="28"/>
          <w:szCs w:val="28"/>
          <w:lang w:val="uk-UA"/>
        </w:rPr>
        <w:t xml:space="preserve"> «Рух без бар’єрів» проведено інспекцію доступності</w:t>
      </w:r>
      <w:r>
        <w:rPr>
          <w:rFonts w:ascii="Times New Roman" w:hAnsi="Times New Roman" w:cs="Times New Roman"/>
          <w:sz w:val="28"/>
          <w:szCs w:val="28"/>
          <w:lang w:val="uk-UA"/>
        </w:rPr>
        <w:t xml:space="preserve">: </w:t>
      </w:r>
    </w:p>
    <w:p w14:paraId="2BCFBEE1" w14:textId="1475B821" w:rsidR="00F31F38" w:rsidRPr="00F31F38" w:rsidRDefault="00F31F38" w:rsidP="00F31F38">
      <w:pPr>
        <w:spacing w:after="0" w:line="240" w:lineRule="auto"/>
        <w:ind w:firstLine="567"/>
        <w:jc w:val="both"/>
        <w:rPr>
          <w:rFonts w:ascii="Times New Roman" w:hAnsi="Times New Roman" w:cs="Times New Roman"/>
          <w:sz w:val="28"/>
          <w:szCs w:val="28"/>
          <w:lang w:val="uk-UA"/>
        </w:rPr>
      </w:pPr>
      <w:hyperlink r:id="rId8" w:history="1">
        <w:r w:rsidRPr="00996CAC">
          <w:rPr>
            <w:rStyle w:val="a8"/>
            <w:rFonts w:ascii="Times New Roman" w:hAnsi="Times New Roman" w:cs="Times New Roman"/>
            <w:sz w:val="28"/>
            <w:szCs w:val="28"/>
            <w:lang w:val="uk-UA"/>
          </w:rPr>
          <w:t>https://www.facebook.com/permalink.php?story_fbid=pfbid0DHVtKnYMwJu7VzZiHtsVKEKzJiM3Qdg2FJLwvDzdG4i344AjQ8MLqsQSm29rNoJYl&amp;id=61588024021591</w:t>
        </w:r>
      </w:hyperlink>
      <w:r>
        <w:rPr>
          <w:rFonts w:ascii="Times New Roman" w:hAnsi="Times New Roman" w:cs="Times New Roman"/>
          <w:sz w:val="28"/>
          <w:szCs w:val="28"/>
          <w:lang w:val="uk-UA"/>
        </w:rPr>
        <w:t xml:space="preserve"> </w:t>
      </w:r>
      <w:bookmarkStart w:id="0" w:name="_GoBack"/>
      <w:bookmarkEnd w:id="0"/>
      <w:r w:rsidRPr="00F31F38">
        <w:rPr>
          <w:rFonts w:ascii="Times New Roman" w:hAnsi="Times New Roman" w:cs="Times New Roman"/>
          <w:sz w:val="28"/>
          <w:szCs w:val="28"/>
          <w:lang w:val="uk-UA"/>
        </w:rPr>
        <w:t xml:space="preserve"> </w:t>
      </w:r>
    </w:p>
    <w:p w14:paraId="31C93FFE" w14:textId="77777777" w:rsidR="00F31F38" w:rsidRPr="00A16C7F" w:rsidRDefault="00F31F38" w:rsidP="00A16C7F">
      <w:pPr>
        <w:spacing w:after="0" w:line="240" w:lineRule="auto"/>
        <w:ind w:firstLine="567"/>
        <w:jc w:val="both"/>
        <w:rPr>
          <w:rFonts w:ascii="Times New Roman" w:hAnsi="Times New Roman" w:cs="Times New Roman"/>
          <w:sz w:val="28"/>
          <w:szCs w:val="28"/>
          <w:lang w:val="uk-UA"/>
        </w:rPr>
      </w:pPr>
    </w:p>
    <w:tbl>
      <w:tblPr>
        <w:tblStyle w:val="a3"/>
        <w:tblpPr w:leftFromText="180" w:rightFromText="180" w:vertAnchor="text" w:tblpXSpec="right" w:tblpY="1"/>
        <w:tblOverlap w:val="never"/>
        <w:tblW w:w="10485" w:type="dxa"/>
        <w:tblLayout w:type="fixed"/>
        <w:tblLook w:val="04A0" w:firstRow="1" w:lastRow="0" w:firstColumn="1" w:lastColumn="0" w:noHBand="0" w:noVBand="1"/>
      </w:tblPr>
      <w:tblGrid>
        <w:gridCol w:w="603"/>
        <w:gridCol w:w="2091"/>
        <w:gridCol w:w="7791"/>
      </w:tblGrid>
      <w:tr w:rsidR="006C5165" w:rsidRPr="00F43EBD" w14:paraId="420B59F9" w14:textId="77777777" w:rsidTr="00AA1233">
        <w:trPr>
          <w:trHeight w:val="1104"/>
        </w:trPr>
        <w:tc>
          <w:tcPr>
            <w:tcW w:w="603" w:type="dxa"/>
          </w:tcPr>
          <w:p w14:paraId="7CA0087D" w14:textId="77777777" w:rsidR="006C5165" w:rsidRPr="00F43EBD" w:rsidRDefault="006C5165" w:rsidP="009709C9">
            <w:pPr>
              <w:jc w:val="center"/>
              <w:rPr>
                <w:rFonts w:ascii="Times New Roman" w:hAnsi="Times New Roman" w:cs="Times New Roman"/>
                <w:b/>
                <w:bCs/>
                <w:sz w:val="24"/>
                <w:szCs w:val="24"/>
                <w:lang w:val="uk-UA"/>
              </w:rPr>
            </w:pPr>
            <w:r w:rsidRPr="00F43EBD">
              <w:rPr>
                <w:rFonts w:ascii="Times New Roman" w:hAnsi="Times New Roman" w:cs="Times New Roman"/>
                <w:b/>
                <w:bCs/>
                <w:sz w:val="24"/>
                <w:szCs w:val="24"/>
                <w:lang w:val="uk-UA"/>
              </w:rPr>
              <w:t>№</w:t>
            </w:r>
          </w:p>
        </w:tc>
        <w:tc>
          <w:tcPr>
            <w:tcW w:w="2091" w:type="dxa"/>
          </w:tcPr>
          <w:p w14:paraId="2272947B" w14:textId="54577147" w:rsidR="006C5165" w:rsidRPr="00F43EBD" w:rsidRDefault="006C5165" w:rsidP="009709C9">
            <w:pPr>
              <w:jc w:val="center"/>
              <w:rPr>
                <w:rFonts w:ascii="Times New Roman" w:hAnsi="Times New Roman" w:cs="Times New Roman"/>
                <w:b/>
                <w:bCs/>
                <w:sz w:val="24"/>
                <w:szCs w:val="24"/>
                <w:lang w:val="uk-UA"/>
              </w:rPr>
            </w:pPr>
            <w:r w:rsidRPr="00F43EBD">
              <w:rPr>
                <w:rFonts w:ascii="Times New Roman" w:hAnsi="Times New Roman" w:cs="Times New Roman"/>
                <w:b/>
                <w:bCs/>
                <w:sz w:val="24"/>
                <w:szCs w:val="24"/>
                <w:lang w:val="uk-UA"/>
              </w:rPr>
              <w:t>Обласна адміністрація / військова адміністрація</w:t>
            </w:r>
          </w:p>
        </w:tc>
        <w:tc>
          <w:tcPr>
            <w:tcW w:w="7791" w:type="dxa"/>
          </w:tcPr>
          <w:p w14:paraId="748C3648" w14:textId="140F7577" w:rsidR="006C5165" w:rsidRPr="00F43EBD" w:rsidRDefault="006C5165" w:rsidP="009709C9">
            <w:pPr>
              <w:jc w:val="center"/>
              <w:rPr>
                <w:rFonts w:ascii="Times New Roman" w:hAnsi="Times New Roman" w:cs="Times New Roman"/>
                <w:b/>
                <w:bCs/>
                <w:sz w:val="24"/>
                <w:szCs w:val="24"/>
                <w:lang w:val="uk-UA"/>
              </w:rPr>
            </w:pPr>
            <w:r w:rsidRPr="00F43EBD">
              <w:rPr>
                <w:rFonts w:ascii="Times New Roman" w:hAnsi="Times New Roman" w:cs="Times New Roman"/>
                <w:b/>
                <w:bCs/>
                <w:sz w:val="24"/>
                <w:szCs w:val="24"/>
                <w:lang w:val="uk-UA"/>
              </w:rPr>
              <w:t>Інфор</w:t>
            </w:r>
            <w:r w:rsidR="00E90A8C" w:rsidRPr="00F43EBD">
              <w:rPr>
                <w:rFonts w:ascii="Times New Roman" w:hAnsi="Times New Roman" w:cs="Times New Roman"/>
                <w:b/>
                <w:bCs/>
                <w:sz w:val="24"/>
                <w:szCs w:val="24"/>
                <w:lang w:val="uk-UA"/>
              </w:rPr>
              <w:t>м</w:t>
            </w:r>
            <w:r w:rsidRPr="00F43EBD">
              <w:rPr>
                <w:rFonts w:ascii="Times New Roman" w:hAnsi="Times New Roman" w:cs="Times New Roman"/>
                <w:b/>
                <w:bCs/>
                <w:sz w:val="24"/>
                <w:szCs w:val="24"/>
                <w:lang w:val="uk-UA"/>
              </w:rPr>
              <w:t>ація про результати аналізу доступності громад</w:t>
            </w:r>
          </w:p>
        </w:tc>
      </w:tr>
      <w:tr w:rsidR="006C5165" w:rsidRPr="00F43EBD" w14:paraId="0AEEB007" w14:textId="77777777" w:rsidTr="00AA1233">
        <w:trPr>
          <w:trHeight w:val="276"/>
        </w:trPr>
        <w:tc>
          <w:tcPr>
            <w:tcW w:w="603" w:type="dxa"/>
          </w:tcPr>
          <w:p w14:paraId="1A6710AB" w14:textId="01E3AFDF" w:rsidR="006C5165" w:rsidRPr="00F43EBD" w:rsidRDefault="006C5165" w:rsidP="009709C9">
            <w:pPr>
              <w:jc w:val="center"/>
              <w:rPr>
                <w:rFonts w:ascii="Times New Roman" w:hAnsi="Times New Roman" w:cs="Times New Roman"/>
                <w:sz w:val="24"/>
                <w:szCs w:val="24"/>
                <w:lang w:val="uk-UA"/>
              </w:rPr>
            </w:pPr>
            <w:bookmarkStart w:id="1" w:name="_Hlk210139348"/>
            <w:r w:rsidRPr="00F43EBD">
              <w:rPr>
                <w:rFonts w:ascii="Times New Roman" w:hAnsi="Times New Roman" w:cs="Times New Roman"/>
                <w:sz w:val="24"/>
                <w:szCs w:val="24"/>
                <w:lang w:val="uk-UA"/>
              </w:rPr>
              <w:t>1</w:t>
            </w:r>
          </w:p>
        </w:tc>
        <w:tc>
          <w:tcPr>
            <w:tcW w:w="2091" w:type="dxa"/>
          </w:tcPr>
          <w:p w14:paraId="7EF73E0B" w14:textId="16DEC1C0" w:rsidR="006C5165" w:rsidRPr="00F43EBD" w:rsidRDefault="006C5165" w:rsidP="009709C9">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t>2</w:t>
            </w:r>
          </w:p>
        </w:tc>
        <w:tc>
          <w:tcPr>
            <w:tcW w:w="7791" w:type="dxa"/>
          </w:tcPr>
          <w:p w14:paraId="37DF41DE" w14:textId="7B3FA7C4" w:rsidR="006C5165" w:rsidRPr="00F43EBD" w:rsidRDefault="006C5165" w:rsidP="009709C9">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t>3</w:t>
            </w:r>
          </w:p>
        </w:tc>
      </w:tr>
      <w:bookmarkEnd w:id="1"/>
      <w:tr w:rsidR="0012605E" w:rsidRPr="00F43EBD" w14:paraId="0075CF3C" w14:textId="77777777" w:rsidTr="00AA1233">
        <w:trPr>
          <w:trHeight w:val="397"/>
        </w:trPr>
        <w:tc>
          <w:tcPr>
            <w:tcW w:w="10485" w:type="dxa"/>
            <w:gridSpan w:val="3"/>
          </w:tcPr>
          <w:p w14:paraId="218B84E3" w14:textId="1BAA2B58" w:rsidR="0012605E" w:rsidRPr="00F43EBD" w:rsidRDefault="0012605E" w:rsidP="009709C9">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t>Військові адміністрації Сватівського району Луганської області</w:t>
            </w:r>
          </w:p>
        </w:tc>
      </w:tr>
      <w:tr w:rsidR="006C5165" w:rsidRPr="00F43EBD" w14:paraId="3AD5FCAA" w14:textId="77777777" w:rsidTr="00AA1233">
        <w:trPr>
          <w:trHeight w:val="573"/>
        </w:trPr>
        <w:tc>
          <w:tcPr>
            <w:tcW w:w="603" w:type="dxa"/>
          </w:tcPr>
          <w:p w14:paraId="241E741E" w14:textId="6F42B8AA" w:rsidR="006C5165" w:rsidRPr="00F43EBD" w:rsidRDefault="00283673" w:rsidP="009709C9">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t>1</w:t>
            </w:r>
          </w:p>
        </w:tc>
        <w:tc>
          <w:tcPr>
            <w:tcW w:w="2091" w:type="dxa"/>
            <w:shd w:val="clear" w:color="auto" w:fill="auto"/>
          </w:tcPr>
          <w:p w14:paraId="3F5977DE" w14:textId="1BE6C8E9" w:rsidR="006C5165" w:rsidRPr="00F43EBD" w:rsidRDefault="006C5165"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t>Білокуракинська селищна</w:t>
            </w:r>
          </w:p>
        </w:tc>
        <w:tc>
          <w:tcPr>
            <w:tcW w:w="7791" w:type="dxa"/>
            <w:tcBorders>
              <w:top w:val="single" w:sz="4" w:space="0" w:color="000000"/>
              <w:left w:val="single" w:sz="4" w:space="0" w:color="000000"/>
              <w:bottom w:val="single" w:sz="4" w:space="0" w:color="000000"/>
              <w:right w:val="single" w:sz="4" w:space="0" w:color="000000"/>
            </w:tcBorders>
          </w:tcPr>
          <w:p w14:paraId="1E4E3F10" w14:textId="0598F5B9" w:rsidR="006C5165" w:rsidRPr="00F43EBD" w:rsidRDefault="00F43EBD" w:rsidP="009709C9">
            <w:pPr>
              <w:rPr>
                <w:rFonts w:ascii="Times New Roman" w:hAnsi="Times New Roman" w:cs="Times New Roman"/>
                <w:sz w:val="24"/>
                <w:szCs w:val="24"/>
                <w:lang w:val="uk-UA"/>
              </w:rPr>
            </w:pPr>
            <w:r>
              <w:rPr>
                <w:rFonts w:ascii="Times New Roman" w:hAnsi="Times New Roman" w:cs="Times New Roman"/>
                <w:sz w:val="24"/>
                <w:szCs w:val="24"/>
                <w:lang w:val="uk-UA"/>
              </w:rPr>
              <w:t>Передбачена підготовка річного звіту.</w:t>
            </w:r>
          </w:p>
        </w:tc>
      </w:tr>
      <w:tr w:rsidR="006C5165" w:rsidRPr="00F43EBD" w14:paraId="22C09824" w14:textId="77777777" w:rsidTr="00AA1233">
        <w:trPr>
          <w:trHeight w:val="584"/>
        </w:trPr>
        <w:tc>
          <w:tcPr>
            <w:tcW w:w="603" w:type="dxa"/>
          </w:tcPr>
          <w:p w14:paraId="3E4AD3E9" w14:textId="116DB25C" w:rsidR="006C5165" w:rsidRPr="00F43EBD" w:rsidRDefault="00283673" w:rsidP="009709C9">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t>2</w:t>
            </w:r>
          </w:p>
        </w:tc>
        <w:tc>
          <w:tcPr>
            <w:tcW w:w="2091" w:type="dxa"/>
            <w:shd w:val="clear" w:color="auto" w:fill="auto"/>
          </w:tcPr>
          <w:p w14:paraId="57B0566D" w14:textId="7FB65062" w:rsidR="006C5165" w:rsidRPr="00F43EBD" w:rsidRDefault="006C5165" w:rsidP="009709C9">
            <w:pPr>
              <w:rPr>
                <w:rFonts w:ascii="Times New Roman" w:hAnsi="Times New Roman" w:cs="Times New Roman"/>
                <w:sz w:val="24"/>
                <w:szCs w:val="24"/>
                <w:lang w:val="uk-UA"/>
              </w:rPr>
            </w:pPr>
            <w:proofErr w:type="spellStart"/>
            <w:r w:rsidRPr="00F43EBD">
              <w:rPr>
                <w:rFonts w:ascii="Times New Roman" w:hAnsi="Times New Roman" w:cs="Times New Roman"/>
                <w:sz w:val="24"/>
                <w:szCs w:val="24"/>
                <w:lang w:val="uk-UA"/>
              </w:rPr>
              <w:t>Коломийчиська</w:t>
            </w:r>
            <w:proofErr w:type="spellEnd"/>
            <w:r w:rsidRPr="00F43EBD">
              <w:rPr>
                <w:rFonts w:ascii="Times New Roman" w:hAnsi="Times New Roman" w:cs="Times New Roman"/>
                <w:sz w:val="24"/>
                <w:szCs w:val="24"/>
                <w:lang w:val="uk-UA"/>
              </w:rPr>
              <w:t xml:space="preserve"> сільська </w:t>
            </w:r>
          </w:p>
        </w:tc>
        <w:tc>
          <w:tcPr>
            <w:tcW w:w="7791" w:type="dxa"/>
          </w:tcPr>
          <w:p w14:paraId="2CA72198" w14:textId="01267581" w:rsidR="006C5165" w:rsidRPr="00F43EBD" w:rsidRDefault="00F43EBD" w:rsidP="009709C9">
            <w:pPr>
              <w:ind w:right="-58"/>
              <w:rPr>
                <w:rFonts w:ascii="Times New Roman" w:hAnsi="Times New Roman" w:cs="Times New Roman"/>
                <w:sz w:val="24"/>
                <w:szCs w:val="24"/>
                <w:lang w:val="uk-UA"/>
              </w:rPr>
            </w:pPr>
            <w:r>
              <w:rPr>
                <w:rFonts w:ascii="Times New Roman" w:hAnsi="Times New Roman" w:cs="Times New Roman"/>
                <w:sz w:val="24"/>
                <w:szCs w:val="24"/>
                <w:lang w:val="uk-UA"/>
              </w:rPr>
              <w:t>Передбачена підготовка річного звіту.</w:t>
            </w:r>
          </w:p>
        </w:tc>
      </w:tr>
      <w:tr w:rsidR="006C5165" w:rsidRPr="00F43EBD" w14:paraId="0E16E9D5" w14:textId="77777777" w:rsidTr="00AA1233">
        <w:trPr>
          <w:trHeight w:val="661"/>
        </w:trPr>
        <w:tc>
          <w:tcPr>
            <w:tcW w:w="603" w:type="dxa"/>
          </w:tcPr>
          <w:p w14:paraId="51996156" w14:textId="5F7B6C4A" w:rsidR="006C5165" w:rsidRPr="00F43EBD" w:rsidRDefault="00283673" w:rsidP="009709C9">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t>3</w:t>
            </w:r>
          </w:p>
        </w:tc>
        <w:tc>
          <w:tcPr>
            <w:tcW w:w="2091" w:type="dxa"/>
            <w:shd w:val="clear" w:color="auto" w:fill="auto"/>
          </w:tcPr>
          <w:p w14:paraId="04380C4B" w14:textId="1036B338" w:rsidR="006C5165" w:rsidRPr="00F43EBD" w:rsidRDefault="006C5165" w:rsidP="009709C9">
            <w:pPr>
              <w:rPr>
                <w:rFonts w:ascii="Times New Roman" w:hAnsi="Times New Roman" w:cs="Times New Roman"/>
                <w:sz w:val="24"/>
                <w:szCs w:val="24"/>
                <w:lang w:val="uk-UA"/>
              </w:rPr>
            </w:pPr>
            <w:proofErr w:type="spellStart"/>
            <w:r w:rsidRPr="00F43EBD">
              <w:rPr>
                <w:rFonts w:ascii="Times New Roman" w:hAnsi="Times New Roman" w:cs="Times New Roman"/>
                <w:sz w:val="24"/>
                <w:szCs w:val="24"/>
                <w:lang w:val="uk-UA"/>
              </w:rPr>
              <w:t>Красноріченська</w:t>
            </w:r>
            <w:proofErr w:type="spellEnd"/>
            <w:r w:rsidRPr="00F43EBD">
              <w:rPr>
                <w:rFonts w:ascii="Times New Roman" w:hAnsi="Times New Roman" w:cs="Times New Roman"/>
                <w:sz w:val="24"/>
                <w:szCs w:val="24"/>
                <w:lang w:val="uk-UA"/>
              </w:rPr>
              <w:t xml:space="preserve"> селищна</w:t>
            </w:r>
          </w:p>
        </w:tc>
        <w:tc>
          <w:tcPr>
            <w:tcW w:w="7791" w:type="dxa"/>
          </w:tcPr>
          <w:p w14:paraId="692D68B5" w14:textId="1E09609A" w:rsidR="009F5310" w:rsidRPr="00F43EBD" w:rsidRDefault="00F43EBD" w:rsidP="009709C9">
            <w:pPr>
              <w:rPr>
                <w:rFonts w:ascii="Times New Roman" w:hAnsi="Times New Roman" w:cs="Times New Roman"/>
                <w:sz w:val="24"/>
                <w:szCs w:val="24"/>
                <w:lang w:val="uk-UA"/>
              </w:rPr>
            </w:pPr>
            <w:r>
              <w:rPr>
                <w:rFonts w:ascii="Times New Roman" w:hAnsi="Times New Roman" w:cs="Times New Roman"/>
                <w:sz w:val="24"/>
                <w:szCs w:val="24"/>
                <w:lang w:val="uk-UA"/>
              </w:rPr>
              <w:t>Передбачена підготовка річного звіту.</w:t>
            </w:r>
          </w:p>
        </w:tc>
      </w:tr>
      <w:tr w:rsidR="006C5165" w:rsidRPr="00F43EBD" w14:paraId="469C5FEA" w14:textId="77777777" w:rsidTr="00AA1233">
        <w:trPr>
          <w:trHeight w:val="557"/>
        </w:trPr>
        <w:tc>
          <w:tcPr>
            <w:tcW w:w="603" w:type="dxa"/>
            <w:shd w:val="clear" w:color="auto" w:fill="auto"/>
          </w:tcPr>
          <w:p w14:paraId="20155072" w14:textId="2CFBB16A" w:rsidR="006C5165" w:rsidRPr="00F43EBD" w:rsidRDefault="00283673" w:rsidP="00283673">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t>4</w:t>
            </w:r>
          </w:p>
        </w:tc>
        <w:tc>
          <w:tcPr>
            <w:tcW w:w="2091" w:type="dxa"/>
            <w:shd w:val="clear" w:color="auto" w:fill="auto"/>
          </w:tcPr>
          <w:p w14:paraId="6CBBE480" w14:textId="1D862950" w:rsidR="006C5165" w:rsidRPr="00F43EBD" w:rsidRDefault="006C5165" w:rsidP="009709C9">
            <w:pPr>
              <w:rPr>
                <w:rFonts w:ascii="Times New Roman" w:hAnsi="Times New Roman" w:cs="Times New Roman"/>
                <w:sz w:val="24"/>
                <w:szCs w:val="24"/>
                <w:lang w:val="uk-UA"/>
              </w:rPr>
            </w:pPr>
            <w:proofErr w:type="spellStart"/>
            <w:r w:rsidRPr="00F43EBD">
              <w:rPr>
                <w:rFonts w:ascii="Times New Roman" w:hAnsi="Times New Roman" w:cs="Times New Roman"/>
                <w:sz w:val="24"/>
                <w:szCs w:val="24"/>
                <w:lang w:val="uk-UA"/>
              </w:rPr>
              <w:t>Лозно</w:t>
            </w:r>
            <w:proofErr w:type="spellEnd"/>
            <w:r w:rsidRPr="00F43EBD">
              <w:rPr>
                <w:rFonts w:ascii="Times New Roman" w:hAnsi="Times New Roman" w:cs="Times New Roman"/>
                <w:sz w:val="24"/>
                <w:szCs w:val="24"/>
                <w:lang w:val="uk-UA"/>
              </w:rPr>
              <w:t xml:space="preserve">-Олександрівська селищна </w:t>
            </w:r>
          </w:p>
        </w:tc>
        <w:tc>
          <w:tcPr>
            <w:tcW w:w="7791" w:type="dxa"/>
            <w:shd w:val="clear" w:color="auto" w:fill="auto"/>
          </w:tcPr>
          <w:p w14:paraId="11034C8C" w14:textId="0CD4626A" w:rsidR="006C5165" w:rsidRPr="00F43EBD" w:rsidRDefault="00F43EBD" w:rsidP="00B1509F">
            <w:pPr>
              <w:ind w:right="36"/>
              <w:jc w:val="both"/>
              <w:rPr>
                <w:rFonts w:ascii="Times New Roman" w:hAnsi="Times New Roman" w:cs="Times New Roman"/>
                <w:sz w:val="24"/>
                <w:szCs w:val="24"/>
                <w:lang w:val="uk-UA"/>
              </w:rPr>
            </w:pPr>
            <w:r>
              <w:rPr>
                <w:rFonts w:ascii="Times New Roman" w:hAnsi="Times New Roman" w:cs="Times New Roman"/>
                <w:sz w:val="24"/>
                <w:szCs w:val="24"/>
                <w:lang w:val="uk-UA"/>
              </w:rPr>
              <w:t>Передбачена підготовка річного звіту.</w:t>
            </w:r>
          </w:p>
        </w:tc>
      </w:tr>
      <w:tr w:rsidR="006C5165" w:rsidRPr="00F43EBD" w14:paraId="27DCDD31" w14:textId="77777777" w:rsidTr="00AA1233">
        <w:trPr>
          <w:trHeight w:val="551"/>
        </w:trPr>
        <w:tc>
          <w:tcPr>
            <w:tcW w:w="603" w:type="dxa"/>
          </w:tcPr>
          <w:p w14:paraId="781871AA" w14:textId="65E3A4DF" w:rsidR="006C5165" w:rsidRPr="00F43EBD" w:rsidRDefault="00283673" w:rsidP="009709C9">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lastRenderedPageBreak/>
              <w:t>5</w:t>
            </w:r>
          </w:p>
        </w:tc>
        <w:tc>
          <w:tcPr>
            <w:tcW w:w="2091" w:type="dxa"/>
            <w:shd w:val="clear" w:color="auto" w:fill="auto"/>
          </w:tcPr>
          <w:p w14:paraId="5CCD88E8" w14:textId="3EEB9DDB" w:rsidR="006C5165" w:rsidRPr="00F43EBD" w:rsidRDefault="006C5165" w:rsidP="009709C9">
            <w:pPr>
              <w:rPr>
                <w:rFonts w:ascii="Times New Roman" w:hAnsi="Times New Roman" w:cs="Times New Roman"/>
                <w:sz w:val="24"/>
                <w:szCs w:val="24"/>
                <w:lang w:val="uk-UA"/>
              </w:rPr>
            </w:pPr>
            <w:proofErr w:type="spellStart"/>
            <w:r w:rsidRPr="00F43EBD">
              <w:rPr>
                <w:rFonts w:ascii="Times New Roman" w:hAnsi="Times New Roman" w:cs="Times New Roman"/>
                <w:sz w:val="24"/>
                <w:szCs w:val="24"/>
                <w:lang w:val="uk-UA"/>
              </w:rPr>
              <w:t>Нижньодуванська</w:t>
            </w:r>
            <w:proofErr w:type="spellEnd"/>
            <w:r w:rsidRPr="00F43EBD">
              <w:rPr>
                <w:rFonts w:ascii="Times New Roman" w:hAnsi="Times New Roman" w:cs="Times New Roman"/>
                <w:sz w:val="24"/>
                <w:szCs w:val="24"/>
                <w:lang w:val="uk-UA"/>
              </w:rPr>
              <w:t xml:space="preserve"> селищна</w:t>
            </w:r>
          </w:p>
        </w:tc>
        <w:tc>
          <w:tcPr>
            <w:tcW w:w="7791" w:type="dxa"/>
            <w:tcBorders>
              <w:top w:val="single" w:sz="4" w:space="0" w:color="000000"/>
              <w:left w:val="single" w:sz="4" w:space="0" w:color="000000"/>
              <w:bottom w:val="single" w:sz="4" w:space="0" w:color="000000"/>
              <w:right w:val="single" w:sz="4" w:space="0" w:color="000000"/>
            </w:tcBorders>
          </w:tcPr>
          <w:p w14:paraId="76DB3913" w14:textId="77777777" w:rsidR="006F3920" w:rsidRDefault="00770BAB" w:rsidP="00770BAB">
            <w:pPr>
              <w:jc w:val="both"/>
              <w:rPr>
                <w:rFonts w:ascii="Times New Roman" w:hAnsi="Times New Roman" w:cs="Times New Roman"/>
                <w:sz w:val="24"/>
                <w:szCs w:val="24"/>
                <w:lang w:val="uk-UA"/>
              </w:rPr>
            </w:pPr>
            <w:proofErr w:type="spellStart"/>
            <w:r w:rsidRPr="006F3920">
              <w:rPr>
                <w:rFonts w:ascii="Times New Roman" w:hAnsi="Times New Roman" w:cs="Times New Roman"/>
                <w:b/>
                <w:bCs/>
                <w:sz w:val="24"/>
                <w:szCs w:val="24"/>
                <w:lang w:val="ru-RU"/>
              </w:rPr>
              <w:t>Фізична</w:t>
            </w:r>
            <w:proofErr w:type="spellEnd"/>
            <w:r w:rsidRPr="006F3920">
              <w:rPr>
                <w:rFonts w:ascii="Times New Roman" w:hAnsi="Times New Roman" w:cs="Times New Roman"/>
                <w:b/>
                <w:bCs/>
                <w:sz w:val="24"/>
                <w:szCs w:val="24"/>
                <w:lang w:val="ru-RU"/>
              </w:rPr>
              <w:t xml:space="preserve"> </w:t>
            </w:r>
            <w:proofErr w:type="spellStart"/>
            <w:r w:rsidRPr="006F3920">
              <w:rPr>
                <w:rFonts w:ascii="Times New Roman" w:hAnsi="Times New Roman" w:cs="Times New Roman"/>
                <w:b/>
                <w:bCs/>
                <w:sz w:val="24"/>
                <w:szCs w:val="24"/>
                <w:lang w:val="ru-RU"/>
              </w:rPr>
              <w:t>безбар’єрність</w:t>
            </w:r>
            <w:proofErr w:type="spellEnd"/>
            <w:r w:rsidRPr="00F43EBD">
              <w:rPr>
                <w:rFonts w:ascii="Times New Roman" w:hAnsi="Times New Roman" w:cs="Times New Roman"/>
                <w:sz w:val="24"/>
                <w:szCs w:val="24"/>
                <w:lang w:val="ru-RU"/>
              </w:rPr>
              <w:t xml:space="preserve"> </w:t>
            </w:r>
          </w:p>
          <w:p w14:paraId="3CDB471C" w14:textId="3B5CEC1F" w:rsidR="00770BAB" w:rsidRPr="00F43EBD" w:rsidRDefault="00770BAB" w:rsidP="00770BAB">
            <w:pPr>
              <w:jc w:val="both"/>
              <w:rPr>
                <w:rFonts w:ascii="Times New Roman" w:hAnsi="Times New Roman" w:cs="Times New Roman"/>
                <w:sz w:val="24"/>
                <w:szCs w:val="24"/>
                <w:lang w:val="uk-UA"/>
              </w:rPr>
            </w:pPr>
            <w:r w:rsidRPr="00F43EBD">
              <w:rPr>
                <w:rFonts w:ascii="Times New Roman" w:hAnsi="Times New Roman" w:cs="Times New Roman"/>
                <w:sz w:val="24"/>
                <w:szCs w:val="24"/>
                <w:lang w:val="uk-UA"/>
              </w:rPr>
              <w:t xml:space="preserve">Приміщення гуманітарного штабу </w:t>
            </w:r>
            <w:proofErr w:type="spellStart"/>
            <w:r w:rsidRPr="00F43EBD">
              <w:rPr>
                <w:rFonts w:ascii="Times New Roman" w:hAnsi="Times New Roman" w:cs="Times New Roman"/>
                <w:sz w:val="24"/>
                <w:szCs w:val="24"/>
                <w:lang w:val="uk-UA"/>
              </w:rPr>
              <w:t>Нижньодуванської</w:t>
            </w:r>
            <w:proofErr w:type="spellEnd"/>
            <w:r w:rsidRPr="00F43EBD">
              <w:rPr>
                <w:rFonts w:ascii="Times New Roman" w:hAnsi="Times New Roman" w:cs="Times New Roman"/>
                <w:sz w:val="24"/>
                <w:szCs w:val="24"/>
                <w:lang w:val="uk-UA"/>
              </w:rPr>
              <w:t xml:space="preserve"> СВА у </w:t>
            </w:r>
            <w:proofErr w:type="spellStart"/>
            <w:r w:rsidRPr="00F43EBD">
              <w:rPr>
                <w:rFonts w:ascii="Times New Roman" w:hAnsi="Times New Roman" w:cs="Times New Roman"/>
                <w:sz w:val="24"/>
                <w:szCs w:val="24"/>
                <w:lang w:val="uk-UA"/>
              </w:rPr>
              <w:t>м.Києві</w:t>
            </w:r>
            <w:proofErr w:type="spellEnd"/>
            <w:r w:rsidRPr="00F43EBD">
              <w:rPr>
                <w:rFonts w:ascii="Times New Roman" w:hAnsi="Times New Roman" w:cs="Times New Roman"/>
                <w:sz w:val="24"/>
                <w:szCs w:val="24"/>
                <w:lang w:val="uk-UA"/>
              </w:rPr>
              <w:t xml:space="preserve"> загальною площею 145,6 м² облаштоване та організоване з урахуванням принципів </w:t>
            </w:r>
            <w:proofErr w:type="spellStart"/>
            <w:r w:rsidRPr="00F43EBD">
              <w:rPr>
                <w:rFonts w:ascii="Times New Roman" w:hAnsi="Times New Roman" w:cs="Times New Roman"/>
                <w:sz w:val="24"/>
                <w:szCs w:val="24"/>
                <w:lang w:val="uk-UA"/>
              </w:rPr>
              <w:t>безбар’єрності</w:t>
            </w:r>
            <w:proofErr w:type="spellEnd"/>
            <w:r w:rsidRPr="00F43EBD">
              <w:rPr>
                <w:rFonts w:ascii="Times New Roman" w:hAnsi="Times New Roman" w:cs="Times New Roman"/>
                <w:sz w:val="24"/>
                <w:szCs w:val="24"/>
                <w:lang w:val="uk-UA"/>
              </w:rPr>
              <w:t xml:space="preserve"> і є фізично доступним для осіб з інвалідністю та інших маломобільних груп населення. </w:t>
            </w:r>
          </w:p>
          <w:p w14:paraId="4343DA9C" w14:textId="77777777" w:rsidR="00770BAB" w:rsidRPr="00F43EBD" w:rsidRDefault="00770BAB" w:rsidP="00770BAB">
            <w:pPr>
              <w:jc w:val="both"/>
              <w:rPr>
                <w:rFonts w:ascii="Times New Roman" w:hAnsi="Times New Roman" w:cs="Times New Roman"/>
                <w:sz w:val="24"/>
                <w:szCs w:val="24"/>
                <w:lang w:val="uk-UA"/>
              </w:rPr>
            </w:pPr>
            <w:r w:rsidRPr="00F43EBD">
              <w:rPr>
                <w:rFonts w:ascii="Times New Roman" w:hAnsi="Times New Roman" w:cs="Times New Roman"/>
                <w:sz w:val="24"/>
                <w:szCs w:val="24"/>
                <w:lang w:val="uk-UA"/>
              </w:rPr>
              <w:t xml:space="preserve">Зокрема, вхідна група до приміщення забезпечує можливість безпечного та самостійного доступу: наявний пандус, передбачено </w:t>
            </w:r>
            <w:proofErr w:type="spellStart"/>
            <w:r w:rsidRPr="00F43EBD">
              <w:rPr>
                <w:rFonts w:ascii="Times New Roman" w:hAnsi="Times New Roman" w:cs="Times New Roman"/>
                <w:sz w:val="24"/>
                <w:szCs w:val="24"/>
                <w:lang w:val="uk-UA"/>
              </w:rPr>
              <w:t>безбар’єрний</w:t>
            </w:r>
            <w:proofErr w:type="spellEnd"/>
            <w:r w:rsidRPr="00F43EBD">
              <w:rPr>
                <w:rFonts w:ascii="Times New Roman" w:hAnsi="Times New Roman" w:cs="Times New Roman"/>
                <w:sz w:val="24"/>
                <w:szCs w:val="24"/>
                <w:lang w:val="uk-UA"/>
              </w:rPr>
              <w:t xml:space="preserve"> вхід (без необхідності долання значних перепадів висот), що дає змогу безперешкодно потрапити до </w:t>
            </w:r>
            <w:proofErr w:type="spellStart"/>
            <w:r w:rsidRPr="00F43EBD">
              <w:rPr>
                <w:rFonts w:ascii="Times New Roman" w:hAnsi="Times New Roman" w:cs="Times New Roman"/>
                <w:sz w:val="24"/>
                <w:szCs w:val="24"/>
                <w:lang w:val="uk-UA"/>
              </w:rPr>
              <w:t>гумштабу</w:t>
            </w:r>
            <w:proofErr w:type="spellEnd"/>
            <w:r w:rsidRPr="00F43EBD">
              <w:rPr>
                <w:rFonts w:ascii="Times New Roman" w:hAnsi="Times New Roman" w:cs="Times New Roman"/>
                <w:sz w:val="24"/>
                <w:szCs w:val="24"/>
                <w:lang w:val="uk-UA"/>
              </w:rPr>
              <w:t xml:space="preserve"> відвідувачам, які користуються кріслом колісним, милицями, ходунками або мають інші обмеження мобільності. </w:t>
            </w:r>
          </w:p>
          <w:p w14:paraId="1D26598E" w14:textId="77777777" w:rsidR="00770BAB" w:rsidRPr="00F43EBD" w:rsidRDefault="00770BAB" w:rsidP="00770BAB">
            <w:pPr>
              <w:jc w:val="both"/>
              <w:rPr>
                <w:rFonts w:ascii="Times New Roman" w:hAnsi="Times New Roman" w:cs="Times New Roman"/>
                <w:sz w:val="24"/>
                <w:szCs w:val="24"/>
                <w:lang w:val="ru-RU"/>
              </w:rPr>
            </w:pPr>
            <w:proofErr w:type="spellStart"/>
            <w:r w:rsidRPr="00F43EBD">
              <w:rPr>
                <w:rFonts w:ascii="Times New Roman" w:hAnsi="Times New Roman" w:cs="Times New Roman"/>
                <w:sz w:val="24"/>
                <w:szCs w:val="24"/>
                <w:lang w:val="ru-RU"/>
              </w:rPr>
              <w:t>Всередині</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гуманітарного</w:t>
            </w:r>
            <w:proofErr w:type="spellEnd"/>
            <w:r w:rsidRPr="00F43EBD">
              <w:rPr>
                <w:rFonts w:ascii="Times New Roman" w:hAnsi="Times New Roman" w:cs="Times New Roman"/>
                <w:sz w:val="24"/>
                <w:szCs w:val="24"/>
                <w:lang w:val="ru-RU"/>
              </w:rPr>
              <w:t xml:space="preserve"> штабу </w:t>
            </w:r>
            <w:proofErr w:type="spellStart"/>
            <w:r w:rsidRPr="00F43EBD">
              <w:rPr>
                <w:rFonts w:ascii="Times New Roman" w:hAnsi="Times New Roman" w:cs="Times New Roman"/>
                <w:sz w:val="24"/>
                <w:szCs w:val="24"/>
                <w:lang w:val="ru-RU"/>
              </w:rPr>
              <w:t>організація</w:t>
            </w:r>
            <w:proofErr w:type="spellEnd"/>
            <w:r w:rsidRPr="00F43EBD">
              <w:rPr>
                <w:rFonts w:ascii="Times New Roman" w:hAnsi="Times New Roman" w:cs="Times New Roman"/>
                <w:sz w:val="24"/>
                <w:szCs w:val="24"/>
                <w:lang w:val="ru-RU"/>
              </w:rPr>
              <w:t xml:space="preserve"> простору </w:t>
            </w:r>
            <w:proofErr w:type="spellStart"/>
            <w:r w:rsidRPr="00F43EBD">
              <w:rPr>
                <w:rFonts w:ascii="Times New Roman" w:hAnsi="Times New Roman" w:cs="Times New Roman"/>
                <w:sz w:val="24"/>
                <w:szCs w:val="24"/>
                <w:lang w:val="ru-RU"/>
              </w:rPr>
              <w:t>передбачає</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можливість</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вільного</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пересування</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основними</w:t>
            </w:r>
            <w:proofErr w:type="spellEnd"/>
            <w:r w:rsidRPr="00F43EBD">
              <w:rPr>
                <w:rFonts w:ascii="Times New Roman" w:hAnsi="Times New Roman" w:cs="Times New Roman"/>
                <w:sz w:val="24"/>
                <w:szCs w:val="24"/>
                <w:lang w:val="ru-RU"/>
              </w:rPr>
              <w:t xml:space="preserve"> зонами </w:t>
            </w:r>
            <w:proofErr w:type="spellStart"/>
            <w:r w:rsidRPr="00F43EBD">
              <w:rPr>
                <w:rFonts w:ascii="Times New Roman" w:hAnsi="Times New Roman" w:cs="Times New Roman"/>
                <w:sz w:val="24"/>
                <w:szCs w:val="24"/>
                <w:lang w:val="ru-RU"/>
              </w:rPr>
              <w:t>обслуговування</w:t>
            </w:r>
            <w:proofErr w:type="spellEnd"/>
            <w:r w:rsidRPr="00F43EBD">
              <w:rPr>
                <w:rFonts w:ascii="Times New Roman" w:hAnsi="Times New Roman" w:cs="Times New Roman"/>
                <w:sz w:val="24"/>
                <w:szCs w:val="24"/>
                <w:lang w:val="ru-RU"/>
              </w:rPr>
              <w:t xml:space="preserve"> та </w:t>
            </w:r>
            <w:proofErr w:type="spellStart"/>
            <w:r w:rsidRPr="00F43EBD">
              <w:rPr>
                <w:rFonts w:ascii="Times New Roman" w:hAnsi="Times New Roman" w:cs="Times New Roman"/>
                <w:sz w:val="24"/>
                <w:szCs w:val="24"/>
                <w:lang w:val="ru-RU"/>
              </w:rPr>
              <w:t>отримання</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необхідної</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інформації</w:t>
            </w:r>
            <w:proofErr w:type="spellEnd"/>
            <w:r w:rsidRPr="00F43EBD">
              <w:rPr>
                <w:rFonts w:ascii="Times New Roman" w:hAnsi="Times New Roman" w:cs="Times New Roman"/>
                <w:sz w:val="24"/>
                <w:szCs w:val="24"/>
                <w:lang w:val="ru-RU"/>
              </w:rPr>
              <w:t>/</w:t>
            </w:r>
            <w:proofErr w:type="spellStart"/>
            <w:r w:rsidRPr="00F43EBD">
              <w:rPr>
                <w:rFonts w:ascii="Times New Roman" w:hAnsi="Times New Roman" w:cs="Times New Roman"/>
                <w:sz w:val="24"/>
                <w:szCs w:val="24"/>
                <w:lang w:val="ru-RU"/>
              </w:rPr>
              <w:t>послуг</w:t>
            </w:r>
            <w:proofErr w:type="spellEnd"/>
            <w:r w:rsidRPr="00F43EBD">
              <w:rPr>
                <w:rFonts w:ascii="Times New Roman" w:hAnsi="Times New Roman" w:cs="Times New Roman"/>
                <w:sz w:val="24"/>
                <w:szCs w:val="24"/>
                <w:lang w:val="ru-RU"/>
              </w:rPr>
              <w:t xml:space="preserve"> без </w:t>
            </w:r>
            <w:proofErr w:type="spellStart"/>
            <w:r w:rsidRPr="00F43EBD">
              <w:rPr>
                <w:rFonts w:ascii="Times New Roman" w:hAnsi="Times New Roman" w:cs="Times New Roman"/>
                <w:sz w:val="24"/>
                <w:szCs w:val="24"/>
                <w:lang w:val="ru-RU"/>
              </w:rPr>
              <w:t>створення</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штучних</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перешкод</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Додатково</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забезпечено</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доступні</w:t>
            </w:r>
            <w:proofErr w:type="spellEnd"/>
            <w:r w:rsidRPr="00F43EBD">
              <w:rPr>
                <w:rFonts w:ascii="Times New Roman" w:hAnsi="Times New Roman" w:cs="Times New Roman"/>
                <w:sz w:val="24"/>
                <w:szCs w:val="24"/>
                <w:lang w:val="ru-RU"/>
              </w:rPr>
              <w:t xml:space="preserve"> та </w:t>
            </w:r>
            <w:proofErr w:type="spellStart"/>
            <w:r w:rsidRPr="00F43EBD">
              <w:rPr>
                <w:rFonts w:ascii="Times New Roman" w:hAnsi="Times New Roman" w:cs="Times New Roman"/>
                <w:sz w:val="24"/>
                <w:szCs w:val="24"/>
                <w:lang w:val="ru-RU"/>
              </w:rPr>
              <w:t>спеціально</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облаштовані</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санітарні</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приміщення</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придатні</w:t>
            </w:r>
            <w:proofErr w:type="spellEnd"/>
            <w:r w:rsidRPr="00F43EBD">
              <w:rPr>
                <w:rFonts w:ascii="Times New Roman" w:hAnsi="Times New Roman" w:cs="Times New Roman"/>
                <w:sz w:val="24"/>
                <w:szCs w:val="24"/>
                <w:lang w:val="ru-RU"/>
              </w:rPr>
              <w:t xml:space="preserve"> для </w:t>
            </w:r>
            <w:proofErr w:type="spellStart"/>
            <w:r w:rsidRPr="00F43EBD">
              <w:rPr>
                <w:rFonts w:ascii="Times New Roman" w:hAnsi="Times New Roman" w:cs="Times New Roman"/>
                <w:sz w:val="24"/>
                <w:szCs w:val="24"/>
                <w:lang w:val="ru-RU"/>
              </w:rPr>
              <w:t>користування</w:t>
            </w:r>
            <w:proofErr w:type="spellEnd"/>
            <w:r w:rsidRPr="00F43EBD">
              <w:rPr>
                <w:rFonts w:ascii="Times New Roman" w:hAnsi="Times New Roman" w:cs="Times New Roman"/>
                <w:sz w:val="24"/>
                <w:szCs w:val="24"/>
                <w:lang w:val="ru-RU"/>
              </w:rPr>
              <w:t xml:space="preserve"> особами з </w:t>
            </w:r>
            <w:proofErr w:type="spellStart"/>
            <w:r w:rsidRPr="00F43EBD">
              <w:rPr>
                <w:rFonts w:ascii="Times New Roman" w:hAnsi="Times New Roman" w:cs="Times New Roman"/>
                <w:sz w:val="24"/>
                <w:szCs w:val="24"/>
                <w:lang w:val="ru-RU"/>
              </w:rPr>
              <w:t>інвалідністю</w:t>
            </w:r>
            <w:proofErr w:type="spellEnd"/>
            <w:r w:rsidRPr="00F43EBD">
              <w:rPr>
                <w:rFonts w:ascii="Times New Roman" w:hAnsi="Times New Roman" w:cs="Times New Roman"/>
                <w:sz w:val="24"/>
                <w:szCs w:val="24"/>
                <w:lang w:val="ru-RU"/>
              </w:rPr>
              <w:t xml:space="preserve">. </w:t>
            </w:r>
          </w:p>
          <w:p w14:paraId="63466FFB" w14:textId="77777777" w:rsidR="00770BAB" w:rsidRPr="00F43EBD" w:rsidRDefault="00770BAB" w:rsidP="00770BAB">
            <w:pPr>
              <w:jc w:val="both"/>
              <w:rPr>
                <w:rFonts w:ascii="Times New Roman" w:hAnsi="Times New Roman" w:cs="Times New Roman"/>
                <w:sz w:val="24"/>
                <w:szCs w:val="24"/>
                <w:lang w:val="ru-RU"/>
              </w:rPr>
            </w:pPr>
            <w:r w:rsidRPr="00F43EBD">
              <w:rPr>
                <w:rFonts w:ascii="Times New Roman" w:hAnsi="Times New Roman" w:cs="Times New Roman"/>
                <w:sz w:val="24"/>
                <w:szCs w:val="24"/>
                <w:lang w:val="ru-RU"/>
              </w:rPr>
              <w:t xml:space="preserve">Для </w:t>
            </w:r>
            <w:proofErr w:type="spellStart"/>
            <w:r w:rsidRPr="00F43EBD">
              <w:rPr>
                <w:rFonts w:ascii="Times New Roman" w:hAnsi="Times New Roman" w:cs="Times New Roman"/>
                <w:sz w:val="24"/>
                <w:szCs w:val="24"/>
                <w:lang w:val="ru-RU"/>
              </w:rPr>
              <w:t>підвищення</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доступності</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інформації</w:t>
            </w:r>
            <w:proofErr w:type="spellEnd"/>
            <w:r w:rsidRPr="00F43EBD">
              <w:rPr>
                <w:rFonts w:ascii="Times New Roman" w:hAnsi="Times New Roman" w:cs="Times New Roman"/>
                <w:sz w:val="24"/>
                <w:szCs w:val="24"/>
                <w:lang w:val="ru-RU"/>
              </w:rPr>
              <w:t xml:space="preserve"> та </w:t>
            </w:r>
            <w:proofErr w:type="spellStart"/>
            <w:r w:rsidRPr="00F43EBD">
              <w:rPr>
                <w:rFonts w:ascii="Times New Roman" w:hAnsi="Times New Roman" w:cs="Times New Roman"/>
                <w:sz w:val="24"/>
                <w:szCs w:val="24"/>
                <w:lang w:val="ru-RU"/>
              </w:rPr>
              <w:t>орієнтування</w:t>
            </w:r>
            <w:proofErr w:type="spellEnd"/>
            <w:r w:rsidRPr="00F43EBD">
              <w:rPr>
                <w:rFonts w:ascii="Times New Roman" w:hAnsi="Times New Roman" w:cs="Times New Roman"/>
                <w:sz w:val="24"/>
                <w:szCs w:val="24"/>
                <w:lang w:val="ru-RU"/>
              </w:rPr>
              <w:t xml:space="preserve"> у </w:t>
            </w:r>
            <w:proofErr w:type="spellStart"/>
            <w:r w:rsidRPr="00F43EBD">
              <w:rPr>
                <w:rFonts w:ascii="Times New Roman" w:hAnsi="Times New Roman" w:cs="Times New Roman"/>
                <w:sz w:val="24"/>
                <w:szCs w:val="24"/>
                <w:lang w:val="ru-RU"/>
              </w:rPr>
              <w:t>приміщенні</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застосовуються</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елементи</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інклюзивної</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навігації</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зокрема</w:t>
            </w:r>
            <w:proofErr w:type="spellEnd"/>
            <w:r w:rsidRPr="00F43EBD">
              <w:rPr>
                <w:rFonts w:ascii="Times New Roman" w:hAnsi="Times New Roman" w:cs="Times New Roman"/>
                <w:sz w:val="24"/>
                <w:szCs w:val="24"/>
                <w:lang w:val="ru-RU"/>
              </w:rPr>
              <w:t xml:space="preserve"> таблички </w:t>
            </w:r>
            <w:proofErr w:type="spellStart"/>
            <w:r w:rsidRPr="00F43EBD">
              <w:rPr>
                <w:rFonts w:ascii="Times New Roman" w:hAnsi="Times New Roman" w:cs="Times New Roman"/>
                <w:sz w:val="24"/>
                <w:szCs w:val="24"/>
                <w:lang w:val="ru-RU"/>
              </w:rPr>
              <w:t>зі</w:t>
            </w:r>
            <w:proofErr w:type="spellEnd"/>
            <w:r w:rsidRPr="00F43EBD">
              <w:rPr>
                <w:rFonts w:ascii="Times New Roman" w:hAnsi="Times New Roman" w:cs="Times New Roman"/>
                <w:sz w:val="24"/>
                <w:szCs w:val="24"/>
                <w:lang w:val="ru-RU"/>
              </w:rPr>
              <w:t xml:space="preserve"> шрифтом Брайля, </w:t>
            </w:r>
            <w:proofErr w:type="spellStart"/>
            <w:r w:rsidRPr="00F43EBD">
              <w:rPr>
                <w:rFonts w:ascii="Times New Roman" w:hAnsi="Times New Roman" w:cs="Times New Roman"/>
                <w:sz w:val="24"/>
                <w:szCs w:val="24"/>
                <w:lang w:val="ru-RU"/>
              </w:rPr>
              <w:t>що</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сприяє</w:t>
            </w:r>
            <w:proofErr w:type="spellEnd"/>
            <w:r w:rsidRPr="00F43EBD">
              <w:rPr>
                <w:rFonts w:ascii="Times New Roman" w:hAnsi="Times New Roman" w:cs="Times New Roman"/>
                <w:sz w:val="24"/>
                <w:szCs w:val="24"/>
                <w:lang w:val="ru-RU"/>
              </w:rPr>
              <w:t xml:space="preserve"> доступу </w:t>
            </w:r>
            <w:proofErr w:type="spellStart"/>
            <w:r w:rsidRPr="00F43EBD">
              <w:rPr>
                <w:rFonts w:ascii="Times New Roman" w:hAnsi="Times New Roman" w:cs="Times New Roman"/>
                <w:sz w:val="24"/>
                <w:szCs w:val="24"/>
                <w:lang w:val="ru-RU"/>
              </w:rPr>
              <w:t>осіб</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із</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порушеннями</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зору</w:t>
            </w:r>
            <w:proofErr w:type="spellEnd"/>
            <w:r w:rsidRPr="00F43EBD">
              <w:rPr>
                <w:rFonts w:ascii="Times New Roman" w:hAnsi="Times New Roman" w:cs="Times New Roman"/>
                <w:sz w:val="24"/>
                <w:szCs w:val="24"/>
                <w:lang w:val="ru-RU"/>
              </w:rPr>
              <w:t xml:space="preserve"> до </w:t>
            </w:r>
            <w:proofErr w:type="spellStart"/>
            <w:r w:rsidRPr="00F43EBD">
              <w:rPr>
                <w:rFonts w:ascii="Times New Roman" w:hAnsi="Times New Roman" w:cs="Times New Roman"/>
                <w:sz w:val="24"/>
                <w:szCs w:val="24"/>
                <w:lang w:val="ru-RU"/>
              </w:rPr>
              <w:t>базової</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інформації</w:t>
            </w:r>
            <w:proofErr w:type="spellEnd"/>
            <w:r w:rsidRPr="00F43EBD">
              <w:rPr>
                <w:rFonts w:ascii="Times New Roman" w:hAnsi="Times New Roman" w:cs="Times New Roman"/>
                <w:sz w:val="24"/>
                <w:szCs w:val="24"/>
                <w:lang w:val="ru-RU"/>
              </w:rPr>
              <w:t xml:space="preserve"> про </w:t>
            </w:r>
            <w:proofErr w:type="spellStart"/>
            <w:r w:rsidRPr="00F43EBD">
              <w:rPr>
                <w:rFonts w:ascii="Times New Roman" w:hAnsi="Times New Roman" w:cs="Times New Roman"/>
                <w:sz w:val="24"/>
                <w:szCs w:val="24"/>
                <w:lang w:val="ru-RU"/>
              </w:rPr>
              <w:t>приміщення</w:t>
            </w:r>
            <w:proofErr w:type="spellEnd"/>
            <w:r w:rsidRPr="00F43EBD">
              <w:rPr>
                <w:rFonts w:ascii="Times New Roman" w:hAnsi="Times New Roman" w:cs="Times New Roman"/>
                <w:sz w:val="24"/>
                <w:szCs w:val="24"/>
                <w:lang w:val="ru-RU"/>
              </w:rPr>
              <w:t xml:space="preserve"> та </w:t>
            </w:r>
            <w:proofErr w:type="spellStart"/>
            <w:r w:rsidRPr="00F43EBD">
              <w:rPr>
                <w:rFonts w:ascii="Times New Roman" w:hAnsi="Times New Roman" w:cs="Times New Roman"/>
                <w:sz w:val="24"/>
                <w:szCs w:val="24"/>
                <w:lang w:val="ru-RU"/>
              </w:rPr>
              <w:t>його</w:t>
            </w:r>
            <w:proofErr w:type="spellEnd"/>
            <w:r w:rsidRPr="00F43EBD">
              <w:rPr>
                <w:rFonts w:ascii="Times New Roman" w:hAnsi="Times New Roman" w:cs="Times New Roman"/>
                <w:sz w:val="24"/>
                <w:szCs w:val="24"/>
                <w:lang w:val="ru-RU"/>
              </w:rPr>
              <w:t xml:space="preserve"> </w:t>
            </w:r>
            <w:proofErr w:type="spellStart"/>
            <w:r w:rsidRPr="00F43EBD">
              <w:rPr>
                <w:rFonts w:ascii="Times New Roman" w:hAnsi="Times New Roman" w:cs="Times New Roman"/>
                <w:sz w:val="24"/>
                <w:szCs w:val="24"/>
                <w:lang w:val="ru-RU"/>
              </w:rPr>
              <w:t>зони</w:t>
            </w:r>
            <w:proofErr w:type="spellEnd"/>
            <w:r w:rsidRPr="00F43EBD">
              <w:rPr>
                <w:rFonts w:ascii="Times New Roman" w:hAnsi="Times New Roman" w:cs="Times New Roman"/>
                <w:sz w:val="24"/>
                <w:szCs w:val="24"/>
                <w:lang w:val="ru-RU"/>
              </w:rPr>
              <w:t xml:space="preserve">. </w:t>
            </w:r>
          </w:p>
          <w:p w14:paraId="26100662" w14:textId="294511DC" w:rsidR="003B4308" w:rsidRPr="00F43EBD" w:rsidRDefault="00770BAB" w:rsidP="00770BAB">
            <w:pPr>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Таким чином, гуманітарний штаб забезпечує не лише формальну наявність елементів доступності, а й фактичну можливість отримання гуманітарної допомоги в умовах, які враховують потреби осіб з інвалідністю та відповідають загальним підходам державної політики </w:t>
            </w:r>
            <w:proofErr w:type="spellStart"/>
            <w:r w:rsidRPr="00F43EBD">
              <w:rPr>
                <w:rFonts w:ascii="Times New Roman" w:eastAsia="Times New Roman" w:hAnsi="Times New Roman" w:cs="Times New Roman"/>
                <w:sz w:val="24"/>
                <w:szCs w:val="24"/>
                <w:lang w:val="uk-UA" w:eastAsia="uk-UA"/>
              </w:rPr>
              <w:t>безбар’єрності</w:t>
            </w:r>
            <w:proofErr w:type="spellEnd"/>
            <w:r w:rsidRPr="00F43EBD">
              <w:rPr>
                <w:rFonts w:ascii="Times New Roman" w:eastAsia="Times New Roman" w:hAnsi="Times New Roman" w:cs="Times New Roman"/>
                <w:sz w:val="24"/>
                <w:szCs w:val="24"/>
                <w:lang w:val="uk-UA" w:eastAsia="uk-UA"/>
              </w:rPr>
              <w:t>.</w:t>
            </w:r>
          </w:p>
          <w:p w14:paraId="59CAF671" w14:textId="77777777" w:rsidR="00770BAB" w:rsidRPr="00F43EBD" w:rsidRDefault="00770BAB" w:rsidP="00770BAB">
            <w:pPr>
              <w:rPr>
                <w:rFonts w:ascii="Times New Roman" w:eastAsia="Times New Roman" w:hAnsi="Times New Roman" w:cs="Times New Roman"/>
                <w:sz w:val="24"/>
                <w:szCs w:val="24"/>
                <w:lang w:val="uk-UA" w:eastAsia="uk-UA"/>
              </w:rPr>
            </w:pPr>
          </w:p>
          <w:p w14:paraId="2CAC4F8E" w14:textId="77777777" w:rsidR="00770BAB" w:rsidRPr="00F43EBD" w:rsidRDefault="00770BAB" w:rsidP="00770BAB">
            <w:pPr>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noProof/>
                <w:sz w:val="24"/>
                <w:szCs w:val="24"/>
                <w:lang w:val="uk-UA" w:eastAsia="uk-UA"/>
              </w:rPr>
              <w:drawing>
                <wp:inline distT="0" distB="0" distL="0" distR="0" wp14:anchorId="64BEC478" wp14:editId="0C871C9B">
                  <wp:extent cx="1102810" cy="1470660"/>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12662" cy="1483798"/>
                          </a:xfrm>
                          <a:prstGeom prst="rect">
                            <a:avLst/>
                          </a:prstGeom>
                          <a:noFill/>
                        </pic:spPr>
                      </pic:pic>
                    </a:graphicData>
                  </a:graphic>
                </wp:inline>
              </w:drawing>
            </w:r>
            <w:r w:rsidRPr="00F43EBD">
              <w:rPr>
                <w:rFonts w:ascii="Times New Roman" w:eastAsia="Times New Roman" w:hAnsi="Times New Roman" w:cs="Times New Roman"/>
                <w:sz w:val="24"/>
                <w:szCs w:val="24"/>
                <w:lang w:val="uk-UA" w:eastAsia="uk-UA"/>
              </w:rPr>
              <w:t xml:space="preserve"> </w:t>
            </w:r>
            <w:r w:rsidRPr="00F43EBD">
              <w:rPr>
                <w:rFonts w:ascii="Times New Roman" w:eastAsia="Times New Roman" w:hAnsi="Times New Roman" w:cs="Times New Roman"/>
                <w:noProof/>
                <w:sz w:val="24"/>
                <w:szCs w:val="24"/>
                <w:lang w:val="uk-UA" w:eastAsia="uk-UA"/>
              </w:rPr>
              <w:drawing>
                <wp:inline distT="0" distB="0" distL="0" distR="0" wp14:anchorId="40F40825" wp14:editId="24DE6DC2">
                  <wp:extent cx="1091382" cy="14554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30068" cy="1507010"/>
                          </a:xfrm>
                          <a:prstGeom prst="rect">
                            <a:avLst/>
                          </a:prstGeom>
                          <a:noFill/>
                        </pic:spPr>
                      </pic:pic>
                    </a:graphicData>
                  </a:graphic>
                </wp:inline>
              </w:drawing>
            </w:r>
            <w:r w:rsidRPr="00F43EBD">
              <w:rPr>
                <w:rFonts w:ascii="Times New Roman" w:eastAsia="Times New Roman" w:hAnsi="Times New Roman" w:cs="Times New Roman"/>
                <w:sz w:val="24"/>
                <w:szCs w:val="24"/>
                <w:lang w:val="uk-UA" w:eastAsia="uk-UA"/>
              </w:rPr>
              <w:t xml:space="preserve"> </w:t>
            </w:r>
            <w:r w:rsidRPr="00F43EBD">
              <w:rPr>
                <w:rFonts w:ascii="Times New Roman" w:eastAsia="Times New Roman" w:hAnsi="Times New Roman" w:cs="Times New Roman"/>
                <w:noProof/>
                <w:sz w:val="24"/>
                <w:szCs w:val="24"/>
                <w:lang w:val="uk-UA" w:eastAsia="uk-UA"/>
              </w:rPr>
              <w:drawing>
                <wp:inline distT="0" distB="0" distL="0" distR="0" wp14:anchorId="56CC79D0" wp14:editId="3C1C8BD5">
                  <wp:extent cx="1074420" cy="1432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2872" cy="1457407"/>
                          </a:xfrm>
                          <a:prstGeom prst="rect">
                            <a:avLst/>
                          </a:prstGeom>
                          <a:noFill/>
                        </pic:spPr>
                      </pic:pic>
                    </a:graphicData>
                  </a:graphic>
                </wp:inline>
              </w:drawing>
            </w:r>
            <w:r w:rsidRPr="00F43EBD">
              <w:rPr>
                <w:rFonts w:ascii="Times New Roman" w:eastAsia="Times New Roman" w:hAnsi="Times New Roman" w:cs="Times New Roman"/>
                <w:sz w:val="24"/>
                <w:szCs w:val="24"/>
                <w:lang w:val="uk-UA" w:eastAsia="uk-UA"/>
              </w:rPr>
              <w:t xml:space="preserve"> </w:t>
            </w:r>
            <w:r w:rsidRPr="00F43EBD">
              <w:rPr>
                <w:rFonts w:ascii="Times New Roman" w:eastAsia="Times New Roman" w:hAnsi="Times New Roman" w:cs="Times New Roman"/>
                <w:noProof/>
                <w:sz w:val="24"/>
                <w:szCs w:val="24"/>
                <w:lang w:val="uk-UA" w:eastAsia="uk-UA"/>
              </w:rPr>
              <w:drawing>
                <wp:inline distT="0" distB="0" distL="0" distR="0" wp14:anchorId="162EF7D1" wp14:editId="6A8AF1AF">
                  <wp:extent cx="1066800" cy="1422639"/>
                  <wp:effectExtent l="0" t="0" r="0" b="635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81844" cy="1442701"/>
                          </a:xfrm>
                          <a:prstGeom prst="rect">
                            <a:avLst/>
                          </a:prstGeom>
                          <a:noFill/>
                        </pic:spPr>
                      </pic:pic>
                    </a:graphicData>
                  </a:graphic>
                </wp:inline>
              </w:drawing>
            </w:r>
            <w:r w:rsidRPr="00F43EBD">
              <w:rPr>
                <w:rFonts w:ascii="Times New Roman" w:eastAsia="Times New Roman" w:hAnsi="Times New Roman" w:cs="Times New Roman"/>
                <w:sz w:val="24"/>
                <w:szCs w:val="24"/>
                <w:lang w:val="uk-UA" w:eastAsia="uk-UA"/>
              </w:rPr>
              <w:t xml:space="preserve">   </w:t>
            </w:r>
          </w:p>
          <w:p w14:paraId="3ED8AFDE" w14:textId="77777777" w:rsidR="00770BAB" w:rsidRPr="00F43EBD" w:rsidRDefault="00770BAB" w:rsidP="00770BAB">
            <w:pPr>
              <w:rPr>
                <w:rFonts w:ascii="Times New Roman" w:eastAsia="Times New Roman" w:hAnsi="Times New Roman" w:cs="Times New Roman"/>
                <w:sz w:val="24"/>
                <w:szCs w:val="24"/>
                <w:lang w:val="uk-UA" w:eastAsia="uk-UA"/>
              </w:rPr>
            </w:pPr>
          </w:p>
          <w:p w14:paraId="3F3F141C" w14:textId="7B90FB50" w:rsidR="00770BAB" w:rsidRPr="00F43EBD" w:rsidRDefault="00770BAB" w:rsidP="00770BAB">
            <w:pPr>
              <w:rPr>
                <w:rFonts w:ascii="Times New Roman" w:eastAsia="Times New Roman" w:hAnsi="Times New Roman" w:cs="Times New Roman"/>
                <w:sz w:val="24"/>
                <w:szCs w:val="24"/>
                <w:lang w:val="uk-UA" w:eastAsia="uk-UA"/>
              </w:rPr>
            </w:pPr>
            <w:r w:rsidRPr="006F3920">
              <w:rPr>
                <w:rFonts w:ascii="Times New Roman" w:eastAsia="Times New Roman" w:hAnsi="Times New Roman" w:cs="Times New Roman"/>
                <w:b/>
                <w:bCs/>
                <w:sz w:val="24"/>
                <w:szCs w:val="24"/>
                <w:lang w:val="uk-UA" w:eastAsia="uk-UA"/>
              </w:rPr>
              <w:t xml:space="preserve">Інформаційна </w:t>
            </w:r>
            <w:proofErr w:type="spellStart"/>
            <w:r w:rsidRPr="006F3920">
              <w:rPr>
                <w:rFonts w:ascii="Times New Roman" w:eastAsia="Times New Roman" w:hAnsi="Times New Roman" w:cs="Times New Roman"/>
                <w:b/>
                <w:bCs/>
                <w:sz w:val="24"/>
                <w:szCs w:val="24"/>
                <w:lang w:val="uk-UA" w:eastAsia="uk-UA"/>
              </w:rPr>
              <w:t>безбар’єрність</w:t>
            </w:r>
            <w:proofErr w:type="spellEnd"/>
            <w:r w:rsidRPr="00F43EBD">
              <w:rPr>
                <w:rFonts w:ascii="Times New Roman" w:eastAsia="Times New Roman" w:hAnsi="Times New Roman" w:cs="Times New Roman"/>
                <w:sz w:val="24"/>
                <w:szCs w:val="24"/>
                <w:lang w:val="uk-UA" w:eastAsia="uk-UA"/>
              </w:rPr>
              <w:t xml:space="preserve">.  Сайт </w:t>
            </w:r>
            <w:proofErr w:type="spellStart"/>
            <w:r w:rsidRPr="00F43EBD">
              <w:rPr>
                <w:rFonts w:ascii="Times New Roman" w:eastAsia="Times New Roman" w:hAnsi="Times New Roman" w:cs="Times New Roman"/>
                <w:sz w:val="24"/>
                <w:szCs w:val="24"/>
                <w:lang w:val="uk-UA" w:eastAsia="uk-UA"/>
              </w:rPr>
              <w:t>Нижньодуванської</w:t>
            </w:r>
            <w:proofErr w:type="spellEnd"/>
            <w:r w:rsidRPr="00F43EBD">
              <w:rPr>
                <w:rFonts w:ascii="Times New Roman" w:eastAsia="Times New Roman" w:hAnsi="Times New Roman" w:cs="Times New Roman"/>
                <w:sz w:val="24"/>
                <w:szCs w:val="24"/>
                <w:lang w:val="uk-UA" w:eastAsia="uk-UA"/>
              </w:rPr>
              <w:t xml:space="preserve"> СВА обладнаний посиланням для осіб з порушеннями слуху, передбачено можливість використання сайту особами з порушеннями зору.</w:t>
            </w:r>
          </w:p>
          <w:p w14:paraId="71F34C30" w14:textId="79A6B800" w:rsidR="00770BAB" w:rsidRPr="00F43EBD" w:rsidRDefault="00770BAB" w:rsidP="00770BAB">
            <w:pPr>
              <w:rPr>
                <w:rFonts w:ascii="Times New Roman" w:eastAsia="Times New Roman" w:hAnsi="Times New Roman" w:cs="Times New Roman"/>
                <w:sz w:val="24"/>
                <w:szCs w:val="24"/>
                <w:lang w:val="uk-UA" w:eastAsia="uk-UA"/>
              </w:rPr>
            </w:pPr>
            <w:r w:rsidRPr="006F3920">
              <w:rPr>
                <w:rFonts w:ascii="Times New Roman" w:eastAsia="Times New Roman" w:hAnsi="Times New Roman" w:cs="Times New Roman"/>
                <w:b/>
                <w:bCs/>
                <w:sz w:val="24"/>
                <w:szCs w:val="24"/>
                <w:lang w:val="uk-UA" w:eastAsia="uk-UA"/>
              </w:rPr>
              <w:t xml:space="preserve">Цифрова </w:t>
            </w:r>
            <w:proofErr w:type="spellStart"/>
            <w:r w:rsidRPr="006F3920">
              <w:rPr>
                <w:rFonts w:ascii="Times New Roman" w:eastAsia="Times New Roman" w:hAnsi="Times New Roman" w:cs="Times New Roman"/>
                <w:b/>
                <w:bCs/>
                <w:sz w:val="24"/>
                <w:szCs w:val="24"/>
                <w:lang w:val="uk-UA" w:eastAsia="uk-UA"/>
              </w:rPr>
              <w:t>безбар’єрність</w:t>
            </w:r>
            <w:proofErr w:type="spellEnd"/>
            <w:r w:rsidRPr="00F43EBD">
              <w:rPr>
                <w:rFonts w:ascii="Times New Roman" w:eastAsia="Times New Roman" w:hAnsi="Times New Roman" w:cs="Times New Roman"/>
                <w:sz w:val="24"/>
                <w:szCs w:val="24"/>
                <w:lang w:val="uk-UA" w:eastAsia="uk-UA"/>
              </w:rPr>
              <w:t xml:space="preserve">. </w:t>
            </w:r>
          </w:p>
          <w:p w14:paraId="1DBEBB5C" w14:textId="77777777" w:rsidR="00770BAB" w:rsidRPr="00F43EBD" w:rsidRDefault="00770BAB" w:rsidP="00770BAB">
            <w:pPr>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У гуманітарних хабах </w:t>
            </w:r>
            <w:proofErr w:type="spellStart"/>
            <w:r w:rsidRPr="00F43EBD">
              <w:rPr>
                <w:rFonts w:ascii="Times New Roman" w:eastAsia="Times New Roman" w:hAnsi="Times New Roman" w:cs="Times New Roman"/>
                <w:sz w:val="24"/>
                <w:szCs w:val="24"/>
                <w:lang w:val="uk-UA" w:eastAsia="uk-UA"/>
              </w:rPr>
              <w:t>Нижньодуванської</w:t>
            </w:r>
            <w:proofErr w:type="spellEnd"/>
            <w:r w:rsidRPr="00F43EBD">
              <w:rPr>
                <w:rFonts w:ascii="Times New Roman" w:eastAsia="Times New Roman" w:hAnsi="Times New Roman" w:cs="Times New Roman"/>
                <w:sz w:val="24"/>
                <w:szCs w:val="24"/>
                <w:lang w:val="uk-UA" w:eastAsia="uk-UA"/>
              </w:rPr>
              <w:t xml:space="preserve"> СВА в м. Києві та м. Харкові наявна можливість скористатися </w:t>
            </w:r>
            <w:proofErr w:type="spellStart"/>
            <w:r w:rsidRPr="00F43EBD">
              <w:rPr>
                <w:rFonts w:ascii="Times New Roman" w:eastAsia="Times New Roman" w:hAnsi="Times New Roman" w:cs="Times New Roman"/>
                <w:sz w:val="24"/>
                <w:szCs w:val="24"/>
                <w:lang w:val="uk-UA" w:eastAsia="uk-UA"/>
              </w:rPr>
              <w:t>компьютером</w:t>
            </w:r>
            <w:proofErr w:type="spellEnd"/>
            <w:r w:rsidRPr="00F43EBD">
              <w:rPr>
                <w:rFonts w:ascii="Times New Roman" w:eastAsia="Times New Roman" w:hAnsi="Times New Roman" w:cs="Times New Roman"/>
                <w:sz w:val="24"/>
                <w:szCs w:val="24"/>
                <w:lang w:val="uk-UA" w:eastAsia="uk-UA"/>
              </w:rPr>
              <w:t xml:space="preserve">, </w:t>
            </w:r>
            <w:proofErr w:type="spellStart"/>
            <w:r w:rsidRPr="00F43EBD">
              <w:rPr>
                <w:rFonts w:ascii="Times New Roman" w:eastAsia="Times New Roman" w:hAnsi="Times New Roman" w:cs="Times New Roman"/>
                <w:sz w:val="24"/>
                <w:szCs w:val="24"/>
                <w:lang w:val="uk-UA" w:eastAsia="uk-UA"/>
              </w:rPr>
              <w:t>підєднатися</w:t>
            </w:r>
            <w:proofErr w:type="spellEnd"/>
            <w:r w:rsidRPr="00F43EBD">
              <w:rPr>
                <w:rFonts w:ascii="Times New Roman" w:eastAsia="Times New Roman" w:hAnsi="Times New Roman" w:cs="Times New Roman"/>
                <w:sz w:val="24"/>
                <w:szCs w:val="24"/>
                <w:lang w:val="uk-UA" w:eastAsia="uk-UA"/>
              </w:rPr>
              <w:t xml:space="preserve"> до інтернету.</w:t>
            </w:r>
          </w:p>
          <w:p w14:paraId="4FFBE67C" w14:textId="3BC054EA" w:rsidR="00770BAB" w:rsidRPr="00F43EBD" w:rsidRDefault="00770BAB" w:rsidP="00770BAB">
            <w:pPr>
              <w:rPr>
                <w:rFonts w:ascii="Times New Roman" w:eastAsia="Times New Roman" w:hAnsi="Times New Roman" w:cs="Times New Roman"/>
                <w:sz w:val="24"/>
                <w:szCs w:val="24"/>
                <w:lang w:val="uk-UA" w:eastAsia="uk-UA"/>
              </w:rPr>
            </w:pPr>
            <w:r w:rsidRPr="006F3920">
              <w:rPr>
                <w:rFonts w:ascii="Times New Roman" w:eastAsia="Times New Roman" w:hAnsi="Times New Roman" w:cs="Times New Roman"/>
                <w:b/>
                <w:bCs/>
                <w:sz w:val="24"/>
                <w:szCs w:val="24"/>
                <w:lang w:val="uk-UA" w:eastAsia="uk-UA"/>
              </w:rPr>
              <w:t xml:space="preserve">Соціальна та громадянська </w:t>
            </w:r>
            <w:proofErr w:type="spellStart"/>
            <w:r w:rsidRPr="006F3920">
              <w:rPr>
                <w:rFonts w:ascii="Times New Roman" w:eastAsia="Times New Roman" w:hAnsi="Times New Roman" w:cs="Times New Roman"/>
                <w:b/>
                <w:bCs/>
                <w:sz w:val="24"/>
                <w:szCs w:val="24"/>
                <w:lang w:val="uk-UA" w:eastAsia="uk-UA"/>
              </w:rPr>
              <w:t>безбар’єрність</w:t>
            </w:r>
            <w:proofErr w:type="spellEnd"/>
            <w:r w:rsidRPr="00F43EBD">
              <w:rPr>
                <w:rFonts w:ascii="Times New Roman" w:eastAsia="Times New Roman" w:hAnsi="Times New Roman" w:cs="Times New Roman"/>
                <w:sz w:val="24"/>
                <w:szCs w:val="24"/>
                <w:lang w:val="uk-UA" w:eastAsia="uk-UA"/>
              </w:rPr>
              <w:t xml:space="preserve">. Для вирішення питань, направлених на підтримку внутрішньо переміщених осіб, які потребують соціального захисту та створення необхідних передумов для розв’язання нагальних проблем ВПО, </w:t>
            </w:r>
            <w:proofErr w:type="spellStart"/>
            <w:r w:rsidRPr="00F43EBD">
              <w:rPr>
                <w:rFonts w:ascii="Times New Roman" w:eastAsia="Times New Roman" w:hAnsi="Times New Roman" w:cs="Times New Roman"/>
                <w:sz w:val="24"/>
                <w:szCs w:val="24"/>
                <w:lang w:val="uk-UA" w:eastAsia="uk-UA"/>
              </w:rPr>
              <w:t>Нижньодуванська</w:t>
            </w:r>
            <w:proofErr w:type="spellEnd"/>
            <w:r w:rsidRPr="00F43EBD">
              <w:rPr>
                <w:rFonts w:ascii="Times New Roman" w:eastAsia="Times New Roman" w:hAnsi="Times New Roman" w:cs="Times New Roman"/>
                <w:sz w:val="24"/>
                <w:szCs w:val="24"/>
                <w:lang w:val="uk-UA" w:eastAsia="uk-UA"/>
              </w:rPr>
              <w:t xml:space="preserve"> селищна військова </w:t>
            </w:r>
            <w:r w:rsidRPr="00F43EBD">
              <w:rPr>
                <w:rFonts w:ascii="Times New Roman" w:eastAsia="Times New Roman" w:hAnsi="Times New Roman" w:cs="Times New Roman"/>
                <w:sz w:val="24"/>
                <w:szCs w:val="24"/>
                <w:lang w:val="uk-UA" w:eastAsia="uk-UA"/>
              </w:rPr>
              <w:lastRenderedPageBreak/>
              <w:t xml:space="preserve">адміністрація затвердила Програму соціального захисту населення </w:t>
            </w:r>
            <w:proofErr w:type="spellStart"/>
            <w:r w:rsidRPr="00F43EBD">
              <w:rPr>
                <w:rFonts w:ascii="Times New Roman" w:eastAsia="Times New Roman" w:hAnsi="Times New Roman" w:cs="Times New Roman"/>
                <w:sz w:val="24"/>
                <w:szCs w:val="24"/>
                <w:lang w:val="uk-UA" w:eastAsia="uk-UA"/>
              </w:rPr>
              <w:t>Нижньодуванської</w:t>
            </w:r>
            <w:proofErr w:type="spellEnd"/>
            <w:r w:rsidRPr="00F43EBD">
              <w:rPr>
                <w:rFonts w:ascii="Times New Roman" w:eastAsia="Times New Roman" w:hAnsi="Times New Roman" w:cs="Times New Roman"/>
                <w:sz w:val="24"/>
                <w:szCs w:val="24"/>
                <w:lang w:val="uk-UA" w:eastAsia="uk-UA"/>
              </w:rPr>
              <w:t xml:space="preserve"> селищної територіальної громади Сватівського району Луганської області на 2026 рік, якою передбачено соціальну  та фінансову підтримку мешканцям громади, які наразі є внутрішньо переміщеними особами та  опинилися у тяжких життєвих обставинах або у скрутному матеріальному становищі. Станом на 27.06.2026 в межах вищезазначеної Програми 2  мешканця громади отримали матеріальні допомоги на загальну суму 10000 грн. Крім того, щомісячно мешканці громади </w:t>
            </w:r>
            <w:proofErr w:type="spellStart"/>
            <w:r w:rsidRPr="00F43EBD">
              <w:rPr>
                <w:rFonts w:ascii="Times New Roman" w:eastAsia="Times New Roman" w:hAnsi="Times New Roman" w:cs="Times New Roman"/>
                <w:sz w:val="24"/>
                <w:szCs w:val="24"/>
                <w:lang w:val="uk-UA" w:eastAsia="uk-UA"/>
              </w:rPr>
              <w:t>отримуєть</w:t>
            </w:r>
            <w:proofErr w:type="spellEnd"/>
            <w:r w:rsidRPr="00F43EBD">
              <w:rPr>
                <w:rFonts w:ascii="Times New Roman" w:eastAsia="Times New Roman" w:hAnsi="Times New Roman" w:cs="Times New Roman"/>
                <w:sz w:val="24"/>
                <w:szCs w:val="24"/>
                <w:lang w:val="uk-UA" w:eastAsia="uk-UA"/>
              </w:rPr>
              <w:t xml:space="preserve"> продуктові набори. 21 дитина отримала послуги з відпочинку та оздоровлення. </w:t>
            </w:r>
          </w:p>
          <w:p w14:paraId="3A7D26FA" w14:textId="5C75E82E" w:rsidR="00770BAB" w:rsidRPr="00F43EBD" w:rsidRDefault="00770BAB" w:rsidP="00770BAB">
            <w:pPr>
              <w:rPr>
                <w:rFonts w:ascii="Times New Roman" w:eastAsia="Times New Roman" w:hAnsi="Times New Roman" w:cs="Times New Roman"/>
                <w:sz w:val="24"/>
                <w:szCs w:val="24"/>
                <w:lang w:val="uk-UA" w:eastAsia="uk-UA"/>
              </w:rPr>
            </w:pPr>
            <w:proofErr w:type="spellStart"/>
            <w:r w:rsidRPr="006F3920">
              <w:rPr>
                <w:rFonts w:ascii="Times New Roman" w:hAnsi="Times New Roman" w:cs="Times New Roman"/>
                <w:b/>
                <w:bCs/>
                <w:color w:val="000000" w:themeColor="text1"/>
                <w:sz w:val="24"/>
                <w:szCs w:val="24"/>
              </w:rPr>
              <w:t>Економічна</w:t>
            </w:r>
            <w:proofErr w:type="spellEnd"/>
            <w:r w:rsidRPr="006F3920">
              <w:rPr>
                <w:rFonts w:ascii="Times New Roman" w:hAnsi="Times New Roman" w:cs="Times New Roman"/>
                <w:b/>
                <w:bCs/>
                <w:color w:val="000000" w:themeColor="text1"/>
                <w:sz w:val="24"/>
                <w:szCs w:val="24"/>
              </w:rPr>
              <w:t xml:space="preserve"> </w:t>
            </w:r>
            <w:proofErr w:type="spellStart"/>
            <w:r w:rsidRPr="006F3920">
              <w:rPr>
                <w:rFonts w:ascii="Times New Roman" w:hAnsi="Times New Roman" w:cs="Times New Roman"/>
                <w:b/>
                <w:bCs/>
                <w:color w:val="000000" w:themeColor="text1"/>
                <w:sz w:val="24"/>
                <w:szCs w:val="24"/>
              </w:rPr>
              <w:t>безбар’єрність</w:t>
            </w:r>
            <w:proofErr w:type="spellEnd"/>
            <w:r w:rsidRPr="00F43EBD">
              <w:rPr>
                <w:rFonts w:ascii="Times New Roman" w:hAnsi="Times New Roman" w:cs="Times New Roman"/>
                <w:color w:val="000000" w:themeColor="text1"/>
                <w:sz w:val="24"/>
                <w:szCs w:val="24"/>
              </w:rPr>
              <w:t xml:space="preserve">. </w:t>
            </w:r>
            <w:proofErr w:type="spellStart"/>
            <w:r w:rsidRPr="00F43EBD">
              <w:rPr>
                <w:rFonts w:ascii="Times New Roman" w:hAnsi="Times New Roman" w:cs="Times New Roman"/>
                <w:color w:val="000000" w:themeColor="text1"/>
                <w:sz w:val="24"/>
                <w:szCs w:val="24"/>
              </w:rPr>
              <w:t>Консультації</w:t>
            </w:r>
            <w:proofErr w:type="spellEnd"/>
            <w:r w:rsidRPr="00F43EBD">
              <w:rPr>
                <w:rFonts w:ascii="Times New Roman" w:hAnsi="Times New Roman" w:cs="Times New Roman"/>
                <w:color w:val="000000" w:themeColor="text1"/>
                <w:sz w:val="24"/>
                <w:szCs w:val="24"/>
              </w:rPr>
              <w:t xml:space="preserve"> </w:t>
            </w:r>
            <w:proofErr w:type="spellStart"/>
            <w:r w:rsidRPr="00F43EBD">
              <w:rPr>
                <w:rFonts w:ascii="Times New Roman" w:hAnsi="Times New Roman" w:cs="Times New Roman"/>
                <w:color w:val="000000" w:themeColor="text1"/>
                <w:sz w:val="24"/>
                <w:szCs w:val="24"/>
              </w:rPr>
              <w:t>центру</w:t>
            </w:r>
            <w:proofErr w:type="spellEnd"/>
            <w:r w:rsidRPr="00F43EBD">
              <w:rPr>
                <w:rFonts w:ascii="Times New Roman" w:hAnsi="Times New Roman" w:cs="Times New Roman"/>
                <w:color w:val="000000" w:themeColor="text1"/>
                <w:sz w:val="24"/>
                <w:szCs w:val="24"/>
              </w:rPr>
              <w:t xml:space="preserve"> </w:t>
            </w:r>
            <w:proofErr w:type="spellStart"/>
            <w:r w:rsidRPr="00F43EBD">
              <w:rPr>
                <w:rFonts w:ascii="Times New Roman" w:hAnsi="Times New Roman" w:cs="Times New Roman"/>
                <w:color w:val="000000" w:themeColor="text1"/>
                <w:sz w:val="24"/>
                <w:szCs w:val="24"/>
              </w:rPr>
              <w:t>зайнятості</w:t>
            </w:r>
            <w:proofErr w:type="spellEnd"/>
            <w:r w:rsidRPr="00F43EBD">
              <w:rPr>
                <w:rFonts w:ascii="Times New Roman" w:hAnsi="Times New Roman" w:cs="Times New Roman"/>
                <w:color w:val="000000" w:themeColor="text1"/>
                <w:sz w:val="24"/>
                <w:szCs w:val="24"/>
              </w:rPr>
              <w:t xml:space="preserve"> 70.</w:t>
            </w:r>
            <w:r w:rsidRPr="00F43EBD">
              <w:rPr>
                <w:rFonts w:ascii="Times New Roman" w:eastAsia="Times New Roman" w:hAnsi="Times New Roman" w:cs="Times New Roman"/>
                <w:sz w:val="24"/>
                <w:szCs w:val="24"/>
                <w:lang w:val="uk-UA" w:eastAsia="uk-UA"/>
              </w:rPr>
              <w:t xml:space="preserve">   </w:t>
            </w:r>
          </w:p>
          <w:p w14:paraId="1BC9D72B" w14:textId="77777777" w:rsidR="00770BAB" w:rsidRPr="00F43EBD" w:rsidRDefault="00770BAB" w:rsidP="00770BAB">
            <w:pPr>
              <w:rPr>
                <w:rFonts w:ascii="Times New Roman" w:eastAsia="Times New Roman" w:hAnsi="Times New Roman" w:cs="Times New Roman"/>
                <w:sz w:val="24"/>
                <w:szCs w:val="24"/>
                <w:lang w:val="uk-UA" w:eastAsia="uk-UA"/>
              </w:rPr>
            </w:pPr>
          </w:p>
          <w:p w14:paraId="48F631AF" w14:textId="6E4D051B" w:rsidR="00770BAB" w:rsidRPr="00F43EBD" w:rsidRDefault="00770BAB" w:rsidP="00770BAB">
            <w:pPr>
              <w:rPr>
                <w:rFonts w:ascii="Times New Roman" w:hAnsi="Times New Roman" w:cs="Times New Roman"/>
                <w:sz w:val="24"/>
                <w:szCs w:val="24"/>
                <w:lang w:val="uk-UA"/>
              </w:rPr>
            </w:pPr>
          </w:p>
        </w:tc>
      </w:tr>
      <w:tr w:rsidR="006C5165" w:rsidRPr="00F43EBD" w14:paraId="688230EE" w14:textId="77777777" w:rsidTr="00AA1233">
        <w:trPr>
          <w:trHeight w:val="573"/>
        </w:trPr>
        <w:tc>
          <w:tcPr>
            <w:tcW w:w="603" w:type="dxa"/>
          </w:tcPr>
          <w:p w14:paraId="09A1E3C7" w14:textId="47289ABE" w:rsidR="006C5165" w:rsidRPr="00F43EBD" w:rsidRDefault="00283673" w:rsidP="009709C9">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lastRenderedPageBreak/>
              <w:t>6</w:t>
            </w:r>
          </w:p>
        </w:tc>
        <w:tc>
          <w:tcPr>
            <w:tcW w:w="2091" w:type="dxa"/>
            <w:shd w:val="clear" w:color="auto" w:fill="auto"/>
          </w:tcPr>
          <w:p w14:paraId="22ABF1D5" w14:textId="5A7F1FA0" w:rsidR="006C5165" w:rsidRPr="00F43EBD" w:rsidRDefault="006C5165"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t xml:space="preserve">Сватівська міська </w:t>
            </w:r>
          </w:p>
        </w:tc>
        <w:tc>
          <w:tcPr>
            <w:tcW w:w="7791" w:type="dxa"/>
          </w:tcPr>
          <w:p w14:paraId="2804FB6C" w14:textId="77777777" w:rsidR="00C5501F" w:rsidRPr="006F3920" w:rsidRDefault="00C5501F" w:rsidP="00C5501F">
            <w:pPr>
              <w:numPr>
                <w:ilvl w:val="0"/>
                <w:numId w:val="6"/>
              </w:numPr>
              <w:contextualSpacing/>
              <w:rPr>
                <w:rFonts w:ascii="Times New Roman" w:eastAsia="Times New Roman" w:hAnsi="Times New Roman" w:cs="Times New Roman"/>
                <w:b/>
                <w:bCs/>
                <w:sz w:val="24"/>
                <w:szCs w:val="24"/>
                <w:lang w:val="uk-UA" w:eastAsia="uk-UA"/>
              </w:rPr>
            </w:pPr>
            <w:r w:rsidRPr="006F3920">
              <w:rPr>
                <w:rFonts w:ascii="Times New Roman" w:eastAsia="Times New Roman" w:hAnsi="Times New Roman" w:cs="Times New Roman"/>
                <w:b/>
                <w:bCs/>
                <w:sz w:val="24"/>
                <w:szCs w:val="24"/>
                <w:lang w:val="uk-UA" w:eastAsia="uk-UA"/>
              </w:rPr>
              <w:t xml:space="preserve">Фізична </w:t>
            </w:r>
            <w:proofErr w:type="spellStart"/>
            <w:r w:rsidRPr="006F3920">
              <w:rPr>
                <w:rFonts w:ascii="Times New Roman" w:eastAsia="Times New Roman" w:hAnsi="Times New Roman" w:cs="Times New Roman"/>
                <w:b/>
                <w:bCs/>
                <w:sz w:val="24"/>
                <w:szCs w:val="24"/>
                <w:lang w:val="uk-UA" w:eastAsia="uk-UA"/>
              </w:rPr>
              <w:t>безбар’єрність</w:t>
            </w:r>
            <w:proofErr w:type="spellEnd"/>
            <w:r w:rsidRPr="006F3920">
              <w:rPr>
                <w:rFonts w:ascii="Times New Roman" w:eastAsia="Times New Roman" w:hAnsi="Times New Roman" w:cs="Times New Roman"/>
                <w:b/>
                <w:bCs/>
                <w:sz w:val="24"/>
                <w:szCs w:val="24"/>
                <w:lang w:val="uk-UA" w:eastAsia="uk-UA"/>
              </w:rPr>
              <w:t>:</w:t>
            </w:r>
          </w:p>
          <w:p w14:paraId="622E2DE2" w14:textId="77777777" w:rsidR="00C5501F" w:rsidRPr="00F43EBD" w:rsidRDefault="00C5501F" w:rsidP="00C5501F">
            <w:pPr>
              <w:ind w:left="49"/>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на входах до </w:t>
            </w:r>
            <w:proofErr w:type="spellStart"/>
            <w:r w:rsidRPr="00F43EBD">
              <w:rPr>
                <w:rFonts w:ascii="Times New Roman" w:eastAsia="Times New Roman" w:hAnsi="Times New Roman" w:cs="Times New Roman"/>
                <w:sz w:val="24"/>
                <w:szCs w:val="24"/>
                <w:lang w:val="uk-UA" w:eastAsia="uk-UA"/>
              </w:rPr>
              <w:t>Кординаційних</w:t>
            </w:r>
            <w:proofErr w:type="spellEnd"/>
            <w:r w:rsidRPr="00F43EBD">
              <w:rPr>
                <w:rFonts w:ascii="Times New Roman" w:eastAsia="Times New Roman" w:hAnsi="Times New Roman" w:cs="Times New Roman"/>
                <w:sz w:val="24"/>
                <w:szCs w:val="24"/>
                <w:lang w:val="uk-UA" w:eastAsia="uk-UA"/>
              </w:rPr>
              <w:t xml:space="preserve"> центрів (КЦ) встановлені «кнопки» для виклику фахівця і розміщена табличка в жовтому кольорі, з інформацією </w:t>
            </w:r>
            <w:proofErr w:type="spellStart"/>
            <w:r w:rsidRPr="00F43EBD">
              <w:rPr>
                <w:rFonts w:ascii="Times New Roman" w:eastAsia="Times New Roman" w:hAnsi="Times New Roman" w:cs="Times New Roman"/>
                <w:sz w:val="24"/>
                <w:szCs w:val="24"/>
                <w:lang w:val="uk-UA" w:eastAsia="uk-UA"/>
              </w:rPr>
              <w:t>продубльованою</w:t>
            </w:r>
            <w:proofErr w:type="spellEnd"/>
            <w:r w:rsidRPr="00F43EBD">
              <w:rPr>
                <w:rFonts w:ascii="Times New Roman" w:eastAsia="Times New Roman" w:hAnsi="Times New Roman" w:cs="Times New Roman"/>
                <w:sz w:val="24"/>
                <w:szCs w:val="24"/>
                <w:lang w:val="uk-UA" w:eastAsia="uk-UA"/>
              </w:rPr>
              <w:t xml:space="preserve"> шрифтом Брайля. В </w:t>
            </w:r>
            <w:proofErr w:type="spellStart"/>
            <w:r w:rsidRPr="00F43EBD">
              <w:rPr>
                <w:rFonts w:ascii="Times New Roman" w:eastAsia="Times New Roman" w:hAnsi="Times New Roman" w:cs="Times New Roman"/>
                <w:sz w:val="24"/>
                <w:szCs w:val="24"/>
                <w:lang w:val="uk-UA" w:eastAsia="uk-UA"/>
              </w:rPr>
              <w:t>середені</w:t>
            </w:r>
            <w:proofErr w:type="spellEnd"/>
            <w:r w:rsidRPr="00F43EBD">
              <w:rPr>
                <w:rFonts w:ascii="Times New Roman" w:eastAsia="Times New Roman" w:hAnsi="Times New Roman" w:cs="Times New Roman"/>
                <w:sz w:val="24"/>
                <w:szCs w:val="24"/>
                <w:lang w:val="uk-UA" w:eastAsia="uk-UA"/>
              </w:rPr>
              <w:t xml:space="preserve"> приміщення КЦ зручний доступ до послуг для людей з обмеженими можливостями. Безперешкодний простір включає в себе широкі дверні отвори та рівну підлогу без виступів у місцях обслуговування. (фото додається).</w:t>
            </w:r>
          </w:p>
          <w:p w14:paraId="2B4959AA" w14:textId="77777777" w:rsidR="00C5501F" w:rsidRPr="006F3920" w:rsidRDefault="00C5501F" w:rsidP="00C5501F">
            <w:pPr>
              <w:numPr>
                <w:ilvl w:val="0"/>
                <w:numId w:val="6"/>
              </w:numPr>
              <w:contextualSpacing/>
              <w:rPr>
                <w:rFonts w:ascii="Times New Roman" w:eastAsia="Times New Roman" w:hAnsi="Times New Roman" w:cs="Times New Roman"/>
                <w:b/>
                <w:bCs/>
                <w:sz w:val="24"/>
                <w:szCs w:val="24"/>
                <w:lang w:val="uk-UA" w:eastAsia="uk-UA"/>
              </w:rPr>
            </w:pPr>
            <w:r w:rsidRPr="006F3920">
              <w:rPr>
                <w:rFonts w:ascii="Times New Roman" w:eastAsia="Times New Roman" w:hAnsi="Times New Roman" w:cs="Times New Roman"/>
                <w:b/>
                <w:bCs/>
                <w:sz w:val="24"/>
                <w:szCs w:val="24"/>
                <w:lang w:val="uk-UA" w:eastAsia="uk-UA"/>
              </w:rPr>
              <w:t xml:space="preserve">Інформаційна </w:t>
            </w:r>
            <w:proofErr w:type="spellStart"/>
            <w:r w:rsidRPr="006F3920">
              <w:rPr>
                <w:rFonts w:ascii="Times New Roman" w:eastAsia="Times New Roman" w:hAnsi="Times New Roman" w:cs="Times New Roman"/>
                <w:b/>
                <w:bCs/>
                <w:sz w:val="24"/>
                <w:szCs w:val="24"/>
                <w:lang w:val="uk-UA" w:eastAsia="uk-UA"/>
              </w:rPr>
              <w:t>безбар’єрність</w:t>
            </w:r>
            <w:proofErr w:type="spellEnd"/>
            <w:r w:rsidRPr="006F3920">
              <w:rPr>
                <w:rFonts w:ascii="Times New Roman" w:eastAsia="Times New Roman" w:hAnsi="Times New Roman" w:cs="Times New Roman"/>
                <w:b/>
                <w:bCs/>
                <w:sz w:val="24"/>
                <w:szCs w:val="24"/>
                <w:lang w:val="uk-UA" w:eastAsia="uk-UA"/>
              </w:rPr>
              <w:t>:</w:t>
            </w:r>
          </w:p>
          <w:p w14:paraId="38019065" w14:textId="77777777" w:rsidR="00C5501F" w:rsidRPr="00F43EBD" w:rsidRDefault="00C5501F" w:rsidP="00C5501F">
            <w:pPr>
              <w:tabs>
                <w:tab w:val="left" w:pos="314"/>
              </w:tabs>
              <w:spacing w:before="120"/>
              <w:ind w:left="49"/>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на офіційному сайті Сватівської міської військової адміністрації (на головній сторінці) є закладка, з надписом «Для людей з порушенням зору» (можливість збільшення шрифту, коректне відображення на мобільних пристроях). Всі графічні елементи супроводжуються альтернативними текстами (</w:t>
            </w:r>
            <w:proofErr w:type="spellStart"/>
            <w:r w:rsidRPr="00F43EBD">
              <w:rPr>
                <w:rFonts w:ascii="Times New Roman" w:eastAsia="Times New Roman" w:hAnsi="Times New Roman" w:cs="Times New Roman"/>
                <w:sz w:val="24"/>
                <w:szCs w:val="24"/>
                <w:lang w:val="uk-UA" w:eastAsia="uk-UA"/>
              </w:rPr>
              <w:t>alt</w:t>
            </w:r>
            <w:proofErr w:type="spellEnd"/>
            <w:r w:rsidRPr="00F43EBD">
              <w:rPr>
                <w:rFonts w:ascii="Times New Roman" w:eastAsia="Times New Roman" w:hAnsi="Times New Roman" w:cs="Times New Roman"/>
                <w:sz w:val="24"/>
                <w:szCs w:val="24"/>
                <w:lang w:val="uk-UA" w:eastAsia="uk-UA"/>
              </w:rPr>
              <w:t xml:space="preserve">-описами), які відображають зміст зображень та забезпечують їх доступність для користувачів із порушеннями зору. </w:t>
            </w:r>
          </w:p>
          <w:p w14:paraId="2F0D5107" w14:textId="77777777" w:rsidR="00C5501F" w:rsidRPr="00F43EBD" w:rsidRDefault="00C5501F" w:rsidP="00C5501F">
            <w:pPr>
              <w:tabs>
                <w:tab w:val="left" w:pos="314"/>
              </w:tabs>
              <w:spacing w:before="120"/>
              <w:ind w:left="49"/>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Більшість </w:t>
            </w:r>
            <w:proofErr w:type="spellStart"/>
            <w:r w:rsidRPr="00F43EBD">
              <w:rPr>
                <w:rFonts w:ascii="Times New Roman" w:eastAsia="Times New Roman" w:hAnsi="Times New Roman" w:cs="Times New Roman"/>
                <w:sz w:val="24"/>
                <w:szCs w:val="24"/>
                <w:lang w:val="uk-UA" w:eastAsia="uk-UA"/>
              </w:rPr>
              <w:t>відеоконтенту</w:t>
            </w:r>
            <w:proofErr w:type="spellEnd"/>
            <w:r w:rsidRPr="00F43EBD">
              <w:rPr>
                <w:rFonts w:ascii="Times New Roman" w:eastAsia="Times New Roman" w:hAnsi="Times New Roman" w:cs="Times New Roman"/>
                <w:sz w:val="24"/>
                <w:szCs w:val="24"/>
                <w:lang w:val="uk-UA" w:eastAsia="uk-UA"/>
              </w:rPr>
              <w:t xml:space="preserve"> надходить </w:t>
            </w:r>
            <w:proofErr w:type="spellStart"/>
            <w:r w:rsidRPr="00F43EBD">
              <w:rPr>
                <w:rFonts w:ascii="Times New Roman" w:eastAsia="Times New Roman" w:hAnsi="Times New Roman" w:cs="Times New Roman"/>
                <w:sz w:val="24"/>
                <w:szCs w:val="24"/>
                <w:lang w:val="uk-UA" w:eastAsia="uk-UA"/>
              </w:rPr>
              <w:t>продубльованим</w:t>
            </w:r>
            <w:proofErr w:type="spellEnd"/>
            <w:r w:rsidRPr="00F43EBD">
              <w:rPr>
                <w:rFonts w:ascii="Times New Roman" w:eastAsia="Times New Roman" w:hAnsi="Times New Roman" w:cs="Times New Roman"/>
                <w:sz w:val="24"/>
                <w:szCs w:val="24"/>
                <w:lang w:val="uk-UA" w:eastAsia="uk-UA"/>
              </w:rPr>
              <w:t xml:space="preserve"> і мають </w:t>
            </w:r>
            <w:proofErr w:type="spellStart"/>
            <w:r w:rsidRPr="00F43EBD">
              <w:rPr>
                <w:rFonts w:ascii="Times New Roman" w:eastAsia="Times New Roman" w:hAnsi="Times New Roman" w:cs="Times New Roman"/>
                <w:sz w:val="24"/>
                <w:szCs w:val="24"/>
                <w:lang w:val="uk-UA" w:eastAsia="uk-UA"/>
              </w:rPr>
              <w:t>субтітри</w:t>
            </w:r>
            <w:proofErr w:type="spellEnd"/>
            <w:r w:rsidRPr="00F43EBD">
              <w:rPr>
                <w:rFonts w:ascii="Times New Roman" w:eastAsia="Times New Roman" w:hAnsi="Times New Roman" w:cs="Times New Roman"/>
                <w:sz w:val="24"/>
                <w:szCs w:val="24"/>
                <w:lang w:val="uk-UA" w:eastAsia="uk-UA"/>
              </w:rPr>
              <w:t xml:space="preserve"> для його подальшого розміщення на офіційному сайті (для користувачів із порушеннями слуху).</w:t>
            </w:r>
          </w:p>
          <w:p w14:paraId="2CEA4752" w14:textId="77777777" w:rsidR="00C5501F" w:rsidRPr="00F43EBD" w:rsidRDefault="00C669C1" w:rsidP="00C5501F">
            <w:pPr>
              <w:tabs>
                <w:tab w:val="left" w:pos="314"/>
              </w:tabs>
              <w:spacing w:before="120"/>
              <w:ind w:left="49"/>
              <w:contextualSpacing/>
              <w:rPr>
                <w:rFonts w:ascii="Times New Roman" w:eastAsia="Times New Roman" w:hAnsi="Times New Roman" w:cs="Times New Roman"/>
                <w:color w:val="2E74B5" w:themeColor="accent1" w:themeShade="BF"/>
                <w:sz w:val="24"/>
                <w:szCs w:val="24"/>
                <w:lang w:val="uk-UA" w:eastAsia="uk-UA"/>
              </w:rPr>
            </w:pPr>
            <w:hyperlink r:id="rId13" w:history="1">
              <w:r w:rsidR="00C5501F" w:rsidRPr="00F43EBD">
                <w:rPr>
                  <w:rFonts w:ascii="Times New Roman" w:eastAsia="Times New Roman" w:hAnsi="Times New Roman" w:cs="Times New Roman"/>
                  <w:color w:val="2E74B5" w:themeColor="accent1" w:themeShade="BF"/>
                  <w:sz w:val="24"/>
                  <w:szCs w:val="24"/>
                  <w:lang w:val="uk-UA" w:eastAsia="uk-UA"/>
                </w:rPr>
                <w:t>https://svativska-gromada.gov.ua/</w:t>
              </w:r>
            </w:hyperlink>
          </w:p>
          <w:p w14:paraId="5F34C66C" w14:textId="77777777" w:rsidR="00C5501F" w:rsidRPr="006F3920" w:rsidRDefault="00C5501F" w:rsidP="00C5501F">
            <w:pPr>
              <w:numPr>
                <w:ilvl w:val="0"/>
                <w:numId w:val="6"/>
              </w:numPr>
              <w:contextualSpacing/>
              <w:rPr>
                <w:rFonts w:ascii="Times New Roman" w:eastAsia="Times New Roman" w:hAnsi="Times New Roman" w:cs="Times New Roman"/>
                <w:b/>
                <w:bCs/>
                <w:sz w:val="24"/>
                <w:szCs w:val="24"/>
                <w:lang w:val="uk-UA" w:eastAsia="uk-UA"/>
              </w:rPr>
            </w:pPr>
            <w:r w:rsidRPr="006F3920">
              <w:rPr>
                <w:rFonts w:ascii="Times New Roman" w:eastAsia="Times New Roman" w:hAnsi="Times New Roman" w:cs="Times New Roman"/>
                <w:b/>
                <w:bCs/>
                <w:sz w:val="24"/>
                <w:szCs w:val="24"/>
                <w:lang w:val="uk-UA" w:eastAsia="uk-UA"/>
              </w:rPr>
              <w:t xml:space="preserve">Цифрова </w:t>
            </w:r>
            <w:proofErr w:type="spellStart"/>
            <w:r w:rsidRPr="006F3920">
              <w:rPr>
                <w:rFonts w:ascii="Times New Roman" w:eastAsia="Times New Roman" w:hAnsi="Times New Roman" w:cs="Times New Roman"/>
                <w:b/>
                <w:bCs/>
                <w:sz w:val="24"/>
                <w:szCs w:val="24"/>
                <w:lang w:val="uk-UA" w:eastAsia="uk-UA"/>
              </w:rPr>
              <w:t>безбар’єрність</w:t>
            </w:r>
            <w:proofErr w:type="spellEnd"/>
            <w:r w:rsidRPr="006F3920">
              <w:rPr>
                <w:rFonts w:ascii="Times New Roman" w:eastAsia="Times New Roman" w:hAnsi="Times New Roman" w:cs="Times New Roman"/>
                <w:b/>
                <w:bCs/>
                <w:sz w:val="24"/>
                <w:szCs w:val="24"/>
                <w:lang w:val="uk-UA" w:eastAsia="uk-UA"/>
              </w:rPr>
              <w:t>:</w:t>
            </w:r>
          </w:p>
          <w:p w14:paraId="06ACFBDF" w14:textId="77777777" w:rsidR="00C5501F" w:rsidRPr="00F43EBD" w:rsidRDefault="00C5501F" w:rsidP="00C5501F">
            <w:pPr>
              <w:ind w:left="49"/>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В Координаційних центрах обладнані робочі місця, де є можливість скористатися </w:t>
            </w:r>
            <w:proofErr w:type="spellStart"/>
            <w:r w:rsidRPr="00F43EBD">
              <w:rPr>
                <w:rFonts w:ascii="Times New Roman" w:eastAsia="Times New Roman" w:hAnsi="Times New Roman" w:cs="Times New Roman"/>
                <w:sz w:val="24"/>
                <w:szCs w:val="24"/>
                <w:lang w:val="uk-UA" w:eastAsia="uk-UA"/>
              </w:rPr>
              <w:t>компьютером</w:t>
            </w:r>
            <w:proofErr w:type="spellEnd"/>
            <w:r w:rsidRPr="00F43EBD">
              <w:rPr>
                <w:rFonts w:ascii="Times New Roman" w:eastAsia="Times New Roman" w:hAnsi="Times New Roman" w:cs="Times New Roman"/>
                <w:sz w:val="24"/>
                <w:szCs w:val="24"/>
                <w:lang w:val="uk-UA" w:eastAsia="uk-UA"/>
              </w:rPr>
              <w:t xml:space="preserve">, </w:t>
            </w:r>
            <w:proofErr w:type="spellStart"/>
            <w:r w:rsidRPr="00F43EBD">
              <w:rPr>
                <w:rFonts w:ascii="Times New Roman" w:eastAsia="Times New Roman" w:hAnsi="Times New Roman" w:cs="Times New Roman"/>
                <w:sz w:val="24"/>
                <w:szCs w:val="24"/>
                <w:lang w:val="uk-UA" w:eastAsia="uk-UA"/>
              </w:rPr>
              <w:t>під’єднатися</w:t>
            </w:r>
            <w:proofErr w:type="spellEnd"/>
            <w:r w:rsidRPr="00F43EBD">
              <w:rPr>
                <w:rFonts w:ascii="Times New Roman" w:eastAsia="Times New Roman" w:hAnsi="Times New Roman" w:cs="Times New Roman"/>
                <w:sz w:val="24"/>
                <w:szCs w:val="24"/>
                <w:lang w:val="uk-UA" w:eastAsia="uk-UA"/>
              </w:rPr>
              <w:t xml:space="preserve"> до інтернету (маємо швидкісний інтернет). </w:t>
            </w:r>
            <w:r w:rsidRPr="00F43EBD">
              <w:rPr>
                <w:rFonts w:ascii="Times New Roman" w:eastAsia="Times New Roman" w:hAnsi="Times New Roman" w:cs="Times New Roman"/>
                <w:color w:val="2E74B5" w:themeColor="accent1" w:themeShade="BF"/>
                <w:sz w:val="24"/>
                <w:szCs w:val="24"/>
                <w:lang w:val="uk-UA" w:eastAsia="uk-UA"/>
              </w:rPr>
              <w:t>https://www.facebook.com/permalink.php?story_fbid=pfbid02SHVqfJoSqUCi62p63DHrXSPHvM4LEu88dfWPJBvRE9XTanCtroydjh5ziQDh4LaKl&amp;id=100087521023621</w:t>
            </w:r>
          </w:p>
          <w:p w14:paraId="35475D4C" w14:textId="77777777" w:rsidR="00C5501F" w:rsidRPr="00F43EBD" w:rsidRDefault="00C5501F" w:rsidP="00C5501F">
            <w:pPr>
              <w:ind w:left="49"/>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(фото додається).</w:t>
            </w:r>
          </w:p>
          <w:p w14:paraId="7451F3F2" w14:textId="77777777" w:rsidR="00C5501F" w:rsidRPr="006F3920" w:rsidRDefault="00C5501F" w:rsidP="00C5501F">
            <w:pPr>
              <w:numPr>
                <w:ilvl w:val="0"/>
                <w:numId w:val="6"/>
              </w:numPr>
              <w:contextualSpacing/>
              <w:rPr>
                <w:rFonts w:ascii="Times New Roman" w:eastAsia="Times New Roman" w:hAnsi="Times New Roman" w:cs="Times New Roman"/>
                <w:b/>
                <w:bCs/>
                <w:sz w:val="24"/>
                <w:szCs w:val="24"/>
                <w:lang w:val="uk-UA" w:eastAsia="uk-UA"/>
              </w:rPr>
            </w:pPr>
            <w:r w:rsidRPr="006F3920">
              <w:rPr>
                <w:rFonts w:ascii="Times New Roman" w:eastAsia="Times New Roman" w:hAnsi="Times New Roman" w:cs="Times New Roman"/>
                <w:b/>
                <w:bCs/>
                <w:sz w:val="24"/>
                <w:szCs w:val="24"/>
                <w:lang w:val="uk-UA" w:eastAsia="uk-UA"/>
              </w:rPr>
              <w:t xml:space="preserve">Соціальна та громадянська </w:t>
            </w:r>
            <w:proofErr w:type="spellStart"/>
            <w:r w:rsidRPr="006F3920">
              <w:rPr>
                <w:rFonts w:ascii="Times New Roman" w:eastAsia="Times New Roman" w:hAnsi="Times New Roman" w:cs="Times New Roman"/>
                <w:b/>
                <w:bCs/>
                <w:sz w:val="24"/>
                <w:szCs w:val="24"/>
                <w:lang w:val="uk-UA" w:eastAsia="uk-UA"/>
              </w:rPr>
              <w:t>безбар’єрність</w:t>
            </w:r>
            <w:proofErr w:type="spellEnd"/>
            <w:r w:rsidRPr="006F3920">
              <w:rPr>
                <w:rFonts w:ascii="Times New Roman" w:eastAsia="Times New Roman" w:hAnsi="Times New Roman" w:cs="Times New Roman"/>
                <w:b/>
                <w:bCs/>
                <w:sz w:val="24"/>
                <w:szCs w:val="24"/>
                <w:lang w:val="uk-UA" w:eastAsia="uk-UA"/>
              </w:rPr>
              <w:t>:</w:t>
            </w:r>
          </w:p>
          <w:p w14:paraId="070881D4" w14:textId="77777777" w:rsidR="00C5501F" w:rsidRPr="00F43EBD" w:rsidRDefault="00C5501F" w:rsidP="00C5501F">
            <w:pPr>
              <w:ind w:left="49"/>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Системно проводяться заняття (для людей 55+ 2 рази на тиждень) щодо цифрової грамотності (фото додається). </w:t>
            </w:r>
            <w:r w:rsidR="00C669C1">
              <w:fldChar w:fldCharType="begin"/>
            </w:r>
            <w:r w:rsidR="00C669C1">
              <w:instrText xml:space="preserve"> HYPERLINK "https://www.facebook.com/permalink.php?story_fbid=pfbid02Bm9mPRjjXeamrmpokbFsbUSXyVZqFosrEiT5AvceqjbEbg5fWM6HVKQZoFsFfpJKl&amp;id=100087521023621" </w:instrText>
            </w:r>
            <w:r w:rsidR="00C669C1">
              <w:fldChar w:fldCharType="separate"/>
            </w:r>
            <w:r w:rsidRPr="00F43EBD">
              <w:rPr>
                <w:rFonts w:ascii="Times New Roman" w:eastAsia="Times New Roman" w:hAnsi="Times New Roman" w:cs="Times New Roman"/>
                <w:color w:val="2E74B5" w:themeColor="accent1" w:themeShade="BF"/>
                <w:sz w:val="24"/>
                <w:szCs w:val="24"/>
                <w:lang w:val="uk-UA" w:eastAsia="uk-UA"/>
              </w:rPr>
              <w:t>https://www.facebook.com/permalink.php?story_fbid=pfbid02Bm9mPRjjXeamrmpokbFsbUSXyVZqFosrEiT5AvceqjbEbg5fWM6HVKQZoFsFfpJKl&amp;id=100087521023621</w:t>
            </w:r>
            <w:r w:rsidR="00C669C1">
              <w:rPr>
                <w:rFonts w:ascii="Times New Roman" w:eastAsia="Times New Roman" w:hAnsi="Times New Roman" w:cs="Times New Roman"/>
                <w:color w:val="2E74B5" w:themeColor="accent1" w:themeShade="BF"/>
                <w:sz w:val="24"/>
                <w:szCs w:val="24"/>
                <w:lang w:val="uk-UA" w:eastAsia="uk-UA"/>
              </w:rPr>
              <w:fldChar w:fldCharType="end"/>
            </w:r>
          </w:p>
          <w:p w14:paraId="6C695FAE" w14:textId="77777777" w:rsidR="00C5501F" w:rsidRPr="00F43EBD" w:rsidRDefault="00C5501F" w:rsidP="00C5501F">
            <w:pPr>
              <w:ind w:left="49"/>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lastRenderedPageBreak/>
              <w:t>Також проводяться заходи, спрямовані на підтримку осіб, які перебувають у пошуку роботи, шляхом навчання та формування навичок користування комп’ютерною технікою та сучасними онлайн-інструментами. (фото додається).</w:t>
            </w:r>
          </w:p>
          <w:p w14:paraId="218882DC" w14:textId="77777777" w:rsidR="00C5501F" w:rsidRPr="00F43EBD" w:rsidRDefault="00C5501F" w:rsidP="00C5501F">
            <w:pPr>
              <w:ind w:left="49"/>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Реалізується Програма оздоровлення і відпочинку дітей на 2024–2027 роки</w:t>
            </w:r>
            <w:r w:rsidRPr="00F43EBD">
              <w:rPr>
                <w:rFonts w:ascii="Times New Roman" w:eastAsia="Times New Roman" w:hAnsi="Times New Roman" w:cs="Times New Roman"/>
                <w:sz w:val="24"/>
                <w:szCs w:val="24"/>
                <w:lang w:val="uk-UA" w:eastAsia="uk-UA"/>
              </w:rPr>
              <w:br/>
              <w:t>(розпорядження від 22.03.2024 №68)</w:t>
            </w:r>
          </w:p>
          <w:p w14:paraId="0D10F416" w14:textId="77777777" w:rsidR="00C5501F" w:rsidRPr="00F43EBD" w:rsidRDefault="00C5501F" w:rsidP="00C5501F">
            <w:pPr>
              <w:ind w:left="49"/>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На сьогодні відвідали різні оздоровчі локації 6 діток ТГ. Проводиться збір потреб щодо оздоровлення та відпочинку на слідуючи місяці. 35 родин подали заявки і планується забезпечити послугою у липні.</w:t>
            </w:r>
          </w:p>
          <w:p w14:paraId="5E70B261" w14:textId="77777777" w:rsidR="00C5501F" w:rsidRPr="00F43EBD" w:rsidRDefault="00C669C1" w:rsidP="00C5501F">
            <w:pPr>
              <w:ind w:left="49"/>
              <w:contextualSpacing/>
              <w:rPr>
                <w:rFonts w:ascii="Times New Roman" w:eastAsia="Times New Roman" w:hAnsi="Times New Roman" w:cs="Times New Roman"/>
                <w:sz w:val="24"/>
                <w:szCs w:val="24"/>
                <w:lang w:val="uk-UA" w:eastAsia="uk-UA"/>
              </w:rPr>
            </w:pPr>
            <w:hyperlink r:id="rId14" w:history="1">
              <w:r w:rsidR="00C5501F" w:rsidRPr="00F43EBD">
                <w:rPr>
                  <w:rFonts w:ascii="Times New Roman" w:eastAsia="Times New Roman" w:hAnsi="Times New Roman" w:cs="Times New Roman"/>
                  <w:color w:val="0563C1" w:themeColor="hyperlink"/>
                  <w:sz w:val="24"/>
                  <w:szCs w:val="24"/>
                  <w:lang w:val="uk-UA" w:eastAsia="uk-UA"/>
                </w:rPr>
                <w:t>https://www.facebook.com/photo?fbid=934083822852310&amp;set=a.108785185382182</w:t>
              </w:r>
            </w:hyperlink>
          </w:p>
          <w:p w14:paraId="24780A88" w14:textId="77777777" w:rsidR="00C5501F" w:rsidRPr="00F43EBD" w:rsidRDefault="00C669C1" w:rsidP="00C5501F">
            <w:pPr>
              <w:ind w:left="49"/>
              <w:contextualSpacing/>
              <w:rPr>
                <w:rFonts w:ascii="Times New Roman" w:eastAsia="Times New Roman" w:hAnsi="Times New Roman" w:cs="Times New Roman"/>
                <w:sz w:val="24"/>
                <w:szCs w:val="24"/>
                <w:lang w:val="uk-UA" w:eastAsia="uk-UA"/>
              </w:rPr>
            </w:pPr>
            <w:hyperlink r:id="rId15" w:history="1">
              <w:r w:rsidR="00C5501F" w:rsidRPr="00F43EBD">
                <w:rPr>
                  <w:rFonts w:ascii="Times New Roman" w:eastAsia="Times New Roman" w:hAnsi="Times New Roman" w:cs="Times New Roman"/>
                  <w:color w:val="0563C1" w:themeColor="hyperlink"/>
                  <w:sz w:val="24"/>
                  <w:szCs w:val="24"/>
                  <w:lang w:val="uk-UA" w:eastAsia="uk-UA"/>
                </w:rPr>
                <w:t>https://www.facebook.com/photo/?fbid=1016150214680737&amp;set=a.215302741432159</w:t>
              </w:r>
            </w:hyperlink>
          </w:p>
          <w:p w14:paraId="1A50854C" w14:textId="77777777" w:rsidR="00C5501F" w:rsidRPr="00F43EBD" w:rsidRDefault="00C5501F" w:rsidP="00C5501F">
            <w:pPr>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У межах міжвідомчої взаємодії надаються консультації фахівцями органів Пенсійного фонду України та Центру зайнятості.</w:t>
            </w:r>
          </w:p>
          <w:p w14:paraId="5EBD6D7B" w14:textId="77777777" w:rsidR="00C5501F" w:rsidRPr="00F43EBD" w:rsidRDefault="00C5501F" w:rsidP="00C5501F">
            <w:pPr>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Надаються побутові послуги (послуги </w:t>
            </w:r>
            <w:proofErr w:type="spellStart"/>
            <w:r w:rsidRPr="00F43EBD">
              <w:rPr>
                <w:rFonts w:ascii="Times New Roman" w:eastAsia="Times New Roman" w:hAnsi="Times New Roman" w:cs="Times New Roman"/>
                <w:sz w:val="24"/>
                <w:szCs w:val="24"/>
                <w:lang w:val="uk-UA" w:eastAsia="uk-UA"/>
              </w:rPr>
              <w:t>бровиста</w:t>
            </w:r>
            <w:proofErr w:type="spellEnd"/>
            <w:r w:rsidRPr="00F43EBD">
              <w:rPr>
                <w:rFonts w:ascii="Times New Roman" w:eastAsia="Times New Roman" w:hAnsi="Times New Roman" w:cs="Times New Roman"/>
                <w:sz w:val="24"/>
                <w:szCs w:val="24"/>
                <w:lang w:val="uk-UA" w:eastAsia="uk-UA"/>
              </w:rPr>
              <w:t>) на базі  Координаційного центру Сватівської МВА у м. Бровари. (далі посилання на фото)</w:t>
            </w:r>
          </w:p>
          <w:p w14:paraId="241DDDB4" w14:textId="77777777" w:rsidR="00C5501F" w:rsidRPr="00F43EBD" w:rsidRDefault="00C669C1" w:rsidP="00C5501F">
            <w:pPr>
              <w:rPr>
                <w:rFonts w:ascii="Times New Roman" w:eastAsia="Times New Roman" w:hAnsi="Times New Roman" w:cs="Times New Roman"/>
                <w:sz w:val="24"/>
                <w:szCs w:val="24"/>
                <w:lang w:val="uk-UA" w:eastAsia="uk-UA"/>
              </w:rPr>
            </w:pPr>
            <w:hyperlink r:id="rId16" w:history="1">
              <w:r w:rsidR="00C5501F" w:rsidRPr="00F43EBD">
                <w:rPr>
                  <w:rFonts w:ascii="Times New Roman" w:eastAsia="Times New Roman" w:hAnsi="Times New Roman" w:cs="Times New Roman"/>
                  <w:sz w:val="24"/>
                  <w:szCs w:val="24"/>
                  <w:lang w:val="uk-UA" w:eastAsia="uk-UA"/>
                </w:rPr>
                <w:t>https://scontent.fwaw7-1.fna.fbcdn.net/v/t39.30808-6/616948962_893843193543040_4954740973330585182_n.jpg?stp=dst-jpg_tt6&amp;cstp=mx960x1280&amp;ctp=s960x1280&amp;_nc_cat=105&amp;ccb=1-7&amp;_nc_sid=127cfc&amp;_nc_ohc=IqLJGLU-sd4Q7kNvwEDeORB&amp;_nc_oc=Ado8RYZwxuwAYkOqfdyqvuvPJRl_kDHdV46K7DOXmm0w04Z7TSCTW6402q__YO5Igzo&amp;_nc_zt=23&amp;_nc_ht=scontent.fwaw7-1.fna&amp;_nc_gid=bk_OC6mLK3Bi_-FG5Cm3Fg&amp;_nc_ss=7b2a8&amp;oh=00_Af8M2tvioPHTdb1FKnUbTLwldp-e4pAKCjh5DWYzoBsxFA&amp;oe=6A41596E</w:t>
              </w:r>
            </w:hyperlink>
          </w:p>
          <w:p w14:paraId="29BD74AA" w14:textId="77777777" w:rsidR="00C5501F" w:rsidRPr="00F43EBD" w:rsidRDefault="00C5501F" w:rsidP="00C5501F">
            <w:pPr>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Психологом «Сватівська БПЛ» СМР в КЦ </w:t>
            </w:r>
            <w:proofErr w:type="spellStart"/>
            <w:r w:rsidRPr="00F43EBD">
              <w:rPr>
                <w:rFonts w:ascii="Times New Roman" w:eastAsia="Times New Roman" w:hAnsi="Times New Roman" w:cs="Times New Roman"/>
                <w:sz w:val="24"/>
                <w:szCs w:val="24"/>
                <w:lang w:val="uk-UA" w:eastAsia="uk-UA"/>
              </w:rPr>
              <w:t>м.Бровари</w:t>
            </w:r>
            <w:proofErr w:type="spellEnd"/>
            <w:r w:rsidRPr="00F43EBD">
              <w:rPr>
                <w:rFonts w:ascii="Times New Roman" w:eastAsia="Times New Roman" w:hAnsi="Times New Roman" w:cs="Times New Roman"/>
                <w:sz w:val="24"/>
                <w:szCs w:val="24"/>
                <w:lang w:val="uk-UA" w:eastAsia="uk-UA"/>
              </w:rPr>
              <w:t xml:space="preserve"> на постійній основі проводяться арт-терапевтичні  </w:t>
            </w:r>
            <w:proofErr w:type="spellStart"/>
            <w:r w:rsidRPr="00F43EBD">
              <w:rPr>
                <w:rFonts w:ascii="Times New Roman" w:eastAsia="Times New Roman" w:hAnsi="Times New Roman" w:cs="Times New Roman"/>
                <w:sz w:val="24"/>
                <w:szCs w:val="24"/>
                <w:lang w:val="uk-UA" w:eastAsia="uk-UA"/>
              </w:rPr>
              <w:t>тренінгі</w:t>
            </w:r>
            <w:proofErr w:type="spellEnd"/>
            <w:r w:rsidRPr="00F43EBD">
              <w:rPr>
                <w:rFonts w:ascii="Times New Roman" w:eastAsia="Times New Roman" w:hAnsi="Times New Roman" w:cs="Times New Roman"/>
                <w:sz w:val="24"/>
                <w:szCs w:val="24"/>
                <w:lang w:val="uk-UA" w:eastAsia="uk-UA"/>
              </w:rPr>
              <w:t xml:space="preserve">, лекції на тему «Ментальне здоров’я». Також надається психологічна допомога особисто. Постійно проводиться інформаційно-просвітницька робота через публікації у соціальній мережі ФБ, щоденно публікуються матеріали з Інтернет-ресурсу «Ти як» Всеукраїнської програми ментального здоров’я за ініціативою  Олени </w:t>
            </w:r>
            <w:proofErr w:type="spellStart"/>
            <w:r w:rsidRPr="00F43EBD">
              <w:rPr>
                <w:rFonts w:ascii="Times New Roman" w:eastAsia="Times New Roman" w:hAnsi="Times New Roman" w:cs="Times New Roman"/>
                <w:sz w:val="24"/>
                <w:szCs w:val="24"/>
                <w:lang w:val="uk-UA" w:eastAsia="uk-UA"/>
              </w:rPr>
              <w:t>Зеленської</w:t>
            </w:r>
            <w:proofErr w:type="spellEnd"/>
            <w:r w:rsidRPr="00F43EBD">
              <w:rPr>
                <w:rFonts w:ascii="Times New Roman" w:eastAsia="Times New Roman" w:hAnsi="Times New Roman" w:cs="Times New Roman"/>
                <w:sz w:val="24"/>
                <w:szCs w:val="24"/>
                <w:lang w:val="uk-UA" w:eastAsia="uk-UA"/>
              </w:rPr>
              <w:t>.</w:t>
            </w:r>
          </w:p>
          <w:p w14:paraId="643158E0" w14:textId="77777777" w:rsidR="00C5501F" w:rsidRPr="00F43EBD" w:rsidRDefault="00C5501F" w:rsidP="00F43EBD">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Психологом КНП «Сватівська БПЛ» надано психологічну допомогу 175 внутрішньо переміщеним особам. Проведено 6 групових арт-терапевтичних заходи. Лікарями закладу проведено </w:t>
            </w:r>
            <w:r w:rsidRPr="00F43EBD">
              <w:rPr>
                <w:rFonts w:ascii="Times New Roman" w:eastAsia="Times New Roman" w:hAnsi="Times New Roman" w:cs="Times New Roman"/>
                <w:sz w:val="24"/>
                <w:szCs w:val="24"/>
                <w:lang w:val="ru-RU" w:eastAsia="uk-UA"/>
              </w:rPr>
              <w:t>20</w:t>
            </w:r>
            <w:r w:rsidRPr="00F43EBD">
              <w:rPr>
                <w:rFonts w:ascii="Times New Roman" w:eastAsia="Times New Roman" w:hAnsi="Times New Roman" w:cs="Times New Roman"/>
                <w:sz w:val="24"/>
                <w:szCs w:val="24"/>
                <w:lang w:val="uk-UA" w:eastAsia="uk-UA"/>
              </w:rPr>
              <w:t xml:space="preserve"> інформаційних заходів (лекції для внутрішньо переміщених осіб)</w:t>
            </w:r>
          </w:p>
          <w:p w14:paraId="542B6F47"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17" w:history="1">
              <w:r w:rsidR="00C5501F" w:rsidRPr="00F43EBD">
                <w:rPr>
                  <w:rFonts w:ascii="Times New Roman" w:eastAsia="Times New Roman" w:hAnsi="Times New Roman" w:cs="Times New Roman"/>
                  <w:color w:val="0563C1" w:themeColor="hyperlink"/>
                  <w:sz w:val="24"/>
                  <w:szCs w:val="24"/>
                  <w:lang w:val="uk-UA" w:eastAsia="uk-UA"/>
                </w:rPr>
                <w:t>https://www.facebook.com/share/p/1DRkeiko8D/</w:t>
              </w:r>
            </w:hyperlink>
            <w:r w:rsidR="00C5501F" w:rsidRPr="00F43EBD">
              <w:rPr>
                <w:rFonts w:ascii="Times New Roman" w:eastAsia="Times New Roman" w:hAnsi="Times New Roman" w:cs="Times New Roman"/>
                <w:sz w:val="24"/>
                <w:szCs w:val="24"/>
                <w:lang w:val="uk-UA" w:eastAsia="uk-UA"/>
              </w:rPr>
              <w:t xml:space="preserve"> </w:t>
            </w:r>
          </w:p>
          <w:p w14:paraId="2158D1D5"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18" w:history="1">
              <w:r w:rsidR="00C5501F" w:rsidRPr="00F43EBD">
                <w:rPr>
                  <w:rFonts w:ascii="Times New Roman" w:eastAsia="Times New Roman" w:hAnsi="Times New Roman" w:cs="Times New Roman"/>
                  <w:color w:val="0563C1" w:themeColor="hyperlink"/>
                  <w:sz w:val="24"/>
                  <w:szCs w:val="24"/>
                  <w:lang w:val="uk-UA" w:eastAsia="uk-UA"/>
                </w:rPr>
                <w:t>https://www.facebook.com/share/p/17LPypYHfA/</w:t>
              </w:r>
            </w:hyperlink>
            <w:r w:rsidR="00C5501F" w:rsidRPr="00F43EBD">
              <w:rPr>
                <w:rFonts w:ascii="Times New Roman" w:eastAsia="Times New Roman" w:hAnsi="Times New Roman" w:cs="Times New Roman"/>
                <w:sz w:val="24"/>
                <w:szCs w:val="24"/>
                <w:lang w:val="uk-UA" w:eastAsia="uk-UA"/>
              </w:rPr>
              <w:t xml:space="preserve"> </w:t>
            </w:r>
          </w:p>
          <w:p w14:paraId="6776A674"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19" w:history="1">
              <w:r w:rsidR="00C5501F" w:rsidRPr="00F43EBD">
                <w:rPr>
                  <w:rFonts w:ascii="Times New Roman" w:eastAsia="Times New Roman" w:hAnsi="Times New Roman" w:cs="Times New Roman"/>
                  <w:color w:val="0563C1" w:themeColor="hyperlink"/>
                  <w:sz w:val="24"/>
                  <w:szCs w:val="24"/>
                  <w:lang w:val="uk-UA" w:eastAsia="uk-UA"/>
                </w:rPr>
                <w:t>https://www.facebook.com/share/p/1Hnd8mBVLP/</w:t>
              </w:r>
            </w:hyperlink>
            <w:r w:rsidR="00C5501F" w:rsidRPr="00F43EBD">
              <w:rPr>
                <w:rFonts w:ascii="Times New Roman" w:eastAsia="Times New Roman" w:hAnsi="Times New Roman" w:cs="Times New Roman"/>
                <w:sz w:val="24"/>
                <w:szCs w:val="24"/>
                <w:lang w:val="uk-UA" w:eastAsia="uk-UA"/>
              </w:rPr>
              <w:t xml:space="preserve"> </w:t>
            </w:r>
          </w:p>
          <w:p w14:paraId="4DDC9452"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20" w:history="1">
              <w:r w:rsidR="00C5501F" w:rsidRPr="00F43EBD">
                <w:rPr>
                  <w:rFonts w:ascii="Times New Roman" w:eastAsia="Times New Roman" w:hAnsi="Times New Roman" w:cs="Times New Roman"/>
                  <w:color w:val="0563C1" w:themeColor="hyperlink"/>
                  <w:sz w:val="24"/>
                  <w:szCs w:val="24"/>
                  <w:lang w:val="uk-UA" w:eastAsia="uk-UA"/>
                </w:rPr>
                <w:t>https://www.facebook.com/share/p/1Hnd8mBVLP/</w:t>
              </w:r>
            </w:hyperlink>
            <w:r w:rsidR="00C5501F" w:rsidRPr="00F43EBD">
              <w:rPr>
                <w:rFonts w:ascii="Times New Roman" w:eastAsia="Times New Roman" w:hAnsi="Times New Roman" w:cs="Times New Roman"/>
                <w:sz w:val="24"/>
                <w:szCs w:val="24"/>
                <w:lang w:val="uk-UA" w:eastAsia="uk-UA"/>
              </w:rPr>
              <w:t xml:space="preserve"> </w:t>
            </w:r>
          </w:p>
          <w:p w14:paraId="2232E203"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21" w:history="1">
              <w:r w:rsidR="00C5501F" w:rsidRPr="00F43EBD">
                <w:rPr>
                  <w:rFonts w:ascii="Times New Roman" w:eastAsia="Times New Roman" w:hAnsi="Times New Roman" w:cs="Times New Roman"/>
                  <w:color w:val="0563C1" w:themeColor="hyperlink"/>
                  <w:sz w:val="24"/>
                  <w:szCs w:val="24"/>
                  <w:lang w:val="uk-UA" w:eastAsia="uk-UA"/>
                </w:rPr>
                <w:t>https://www.facebook.com/share/p/1AuUWAo2Hn/</w:t>
              </w:r>
            </w:hyperlink>
            <w:r w:rsidR="00C5501F" w:rsidRPr="00F43EBD">
              <w:rPr>
                <w:rFonts w:ascii="Times New Roman" w:eastAsia="Times New Roman" w:hAnsi="Times New Roman" w:cs="Times New Roman"/>
                <w:sz w:val="24"/>
                <w:szCs w:val="24"/>
                <w:lang w:val="uk-UA" w:eastAsia="uk-UA"/>
              </w:rPr>
              <w:t xml:space="preserve"> </w:t>
            </w:r>
          </w:p>
          <w:p w14:paraId="151546DD"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22" w:history="1">
              <w:r w:rsidR="00C5501F" w:rsidRPr="00F43EBD">
                <w:rPr>
                  <w:rFonts w:ascii="Times New Roman" w:eastAsia="Times New Roman" w:hAnsi="Times New Roman" w:cs="Times New Roman"/>
                  <w:color w:val="0563C1" w:themeColor="hyperlink"/>
                  <w:sz w:val="24"/>
                  <w:szCs w:val="24"/>
                  <w:lang w:val="uk-UA" w:eastAsia="uk-UA"/>
                </w:rPr>
                <w:t>https://www.facebook.com/share/p/1Fv7igxNtG/</w:t>
              </w:r>
            </w:hyperlink>
            <w:r w:rsidR="00C5501F" w:rsidRPr="00F43EBD">
              <w:rPr>
                <w:rFonts w:ascii="Times New Roman" w:eastAsia="Times New Roman" w:hAnsi="Times New Roman" w:cs="Times New Roman"/>
                <w:sz w:val="24"/>
                <w:szCs w:val="24"/>
                <w:lang w:val="uk-UA" w:eastAsia="uk-UA"/>
              </w:rPr>
              <w:t xml:space="preserve"> </w:t>
            </w:r>
          </w:p>
          <w:p w14:paraId="6C4C417B"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23" w:history="1">
              <w:r w:rsidR="00C5501F" w:rsidRPr="00F43EBD">
                <w:rPr>
                  <w:rFonts w:ascii="Times New Roman" w:eastAsia="Times New Roman" w:hAnsi="Times New Roman" w:cs="Times New Roman"/>
                  <w:color w:val="0563C1" w:themeColor="hyperlink"/>
                  <w:sz w:val="24"/>
                  <w:szCs w:val="24"/>
                  <w:lang w:val="uk-UA" w:eastAsia="uk-UA"/>
                </w:rPr>
                <w:t>https://www.facebook.com/share/p/18KZie5sr3/</w:t>
              </w:r>
            </w:hyperlink>
            <w:r w:rsidR="00C5501F" w:rsidRPr="00F43EBD">
              <w:rPr>
                <w:rFonts w:ascii="Times New Roman" w:eastAsia="Times New Roman" w:hAnsi="Times New Roman" w:cs="Times New Roman"/>
                <w:sz w:val="24"/>
                <w:szCs w:val="24"/>
                <w:lang w:val="uk-UA" w:eastAsia="uk-UA"/>
              </w:rPr>
              <w:t xml:space="preserve"> </w:t>
            </w:r>
          </w:p>
          <w:p w14:paraId="44790A8A"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24" w:history="1">
              <w:r w:rsidR="00C5501F" w:rsidRPr="00F43EBD">
                <w:rPr>
                  <w:rFonts w:ascii="Times New Roman" w:eastAsia="Times New Roman" w:hAnsi="Times New Roman" w:cs="Times New Roman"/>
                  <w:color w:val="0563C1" w:themeColor="hyperlink"/>
                  <w:sz w:val="24"/>
                  <w:szCs w:val="24"/>
                  <w:lang w:val="uk-UA" w:eastAsia="uk-UA"/>
                </w:rPr>
                <w:t>https://www.facebook.com/share/p/17NDs4Kb7h/</w:t>
              </w:r>
            </w:hyperlink>
            <w:r w:rsidR="00C5501F" w:rsidRPr="00F43EBD">
              <w:rPr>
                <w:rFonts w:ascii="Times New Roman" w:eastAsia="Times New Roman" w:hAnsi="Times New Roman" w:cs="Times New Roman"/>
                <w:sz w:val="24"/>
                <w:szCs w:val="24"/>
                <w:lang w:val="uk-UA" w:eastAsia="uk-UA"/>
              </w:rPr>
              <w:t xml:space="preserve"> </w:t>
            </w:r>
          </w:p>
          <w:p w14:paraId="72961789"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25" w:history="1">
              <w:r w:rsidR="00C5501F" w:rsidRPr="00F43EBD">
                <w:rPr>
                  <w:rFonts w:ascii="Times New Roman" w:eastAsia="Times New Roman" w:hAnsi="Times New Roman" w:cs="Times New Roman"/>
                  <w:color w:val="0563C1" w:themeColor="hyperlink"/>
                  <w:sz w:val="24"/>
                  <w:szCs w:val="24"/>
                  <w:lang w:val="uk-UA" w:eastAsia="uk-UA"/>
                </w:rPr>
                <w:t>https://www.facebook.com/share/p/1AvYo6u9Ep/</w:t>
              </w:r>
            </w:hyperlink>
            <w:r w:rsidR="00C5501F" w:rsidRPr="00F43EBD">
              <w:rPr>
                <w:rFonts w:ascii="Times New Roman" w:eastAsia="Times New Roman" w:hAnsi="Times New Roman" w:cs="Times New Roman"/>
                <w:sz w:val="24"/>
                <w:szCs w:val="24"/>
                <w:lang w:val="uk-UA" w:eastAsia="uk-UA"/>
              </w:rPr>
              <w:t xml:space="preserve"> </w:t>
            </w:r>
          </w:p>
          <w:p w14:paraId="0311E6F2"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26" w:history="1">
              <w:r w:rsidR="00C5501F" w:rsidRPr="00F43EBD">
                <w:rPr>
                  <w:rFonts w:ascii="Times New Roman" w:eastAsia="Times New Roman" w:hAnsi="Times New Roman" w:cs="Times New Roman"/>
                  <w:color w:val="0563C1" w:themeColor="hyperlink"/>
                  <w:sz w:val="24"/>
                  <w:szCs w:val="24"/>
                  <w:lang w:val="uk-UA" w:eastAsia="uk-UA"/>
                </w:rPr>
                <w:t>https://www.facebook.com/share/p/1BS6qtikaz/</w:t>
              </w:r>
            </w:hyperlink>
            <w:r w:rsidR="00C5501F" w:rsidRPr="00F43EBD">
              <w:rPr>
                <w:rFonts w:ascii="Times New Roman" w:eastAsia="Times New Roman" w:hAnsi="Times New Roman" w:cs="Times New Roman"/>
                <w:sz w:val="24"/>
                <w:szCs w:val="24"/>
                <w:lang w:val="uk-UA" w:eastAsia="uk-UA"/>
              </w:rPr>
              <w:t xml:space="preserve"> </w:t>
            </w:r>
          </w:p>
          <w:p w14:paraId="60D59546"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27" w:history="1">
              <w:r w:rsidR="00C5501F" w:rsidRPr="00F43EBD">
                <w:rPr>
                  <w:rFonts w:ascii="Times New Roman" w:eastAsia="Times New Roman" w:hAnsi="Times New Roman" w:cs="Times New Roman"/>
                  <w:color w:val="0563C1" w:themeColor="hyperlink"/>
                  <w:sz w:val="24"/>
                  <w:szCs w:val="24"/>
                  <w:lang w:val="uk-UA" w:eastAsia="uk-UA"/>
                </w:rPr>
                <w:t>https://www.facebook.com/share/p/19EUVYp4eC/</w:t>
              </w:r>
            </w:hyperlink>
          </w:p>
          <w:p w14:paraId="7CCC8395"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28" w:history="1">
              <w:r w:rsidR="00C5501F" w:rsidRPr="00F43EBD">
                <w:rPr>
                  <w:rFonts w:ascii="Times New Roman" w:eastAsia="Times New Roman" w:hAnsi="Times New Roman" w:cs="Times New Roman"/>
                  <w:color w:val="0563C1" w:themeColor="hyperlink"/>
                  <w:sz w:val="24"/>
                  <w:szCs w:val="24"/>
                  <w:lang w:val="uk-UA" w:eastAsia="uk-UA"/>
                </w:rPr>
                <w:t>https://www.facebook.com/share/p/1bmoXDJfaG/</w:t>
              </w:r>
            </w:hyperlink>
          </w:p>
          <w:p w14:paraId="4CE0E436"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29" w:history="1">
              <w:r w:rsidR="00C5501F" w:rsidRPr="00F43EBD">
                <w:rPr>
                  <w:rFonts w:ascii="Times New Roman" w:eastAsia="Times New Roman" w:hAnsi="Times New Roman" w:cs="Times New Roman"/>
                  <w:color w:val="0563C1" w:themeColor="hyperlink"/>
                  <w:sz w:val="24"/>
                  <w:szCs w:val="24"/>
                  <w:lang w:val="uk-UA" w:eastAsia="uk-UA"/>
                </w:rPr>
                <w:t>https://www.facebook.com/share/p/17jnZ1aHQz/</w:t>
              </w:r>
            </w:hyperlink>
          </w:p>
          <w:p w14:paraId="6A9FD9D6"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30" w:history="1">
              <w:r w:rsidR="00C5501F" w:rsidRPr="00F43EBD">
                <w:rPr>
                  <w:rFonts w:ascii="Times New Roman" w:eastAsia="Times New Roman" w:hAnsi="Times New Roman" w:cs="Times New Roman"/>
                  <w:color w:val="0563C1" w:themeColor="hyperlink"/>
                  <w:sz w:val="24"/>
                  <w:szCs w:val="24"/>
                  <w:lang w:val="uk-UA" w:eastAsia="uk-UA"/>
                </w:rPr>
                <w:t>https://www.facebook.com/share/p/14fFXzDb7XT/</w:t>
              </w:r>
            </w:hyperlink>
          </w:p>
          <w:p w14:paraId="1174C801"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31" w:history="1">
              <w:r w:rsidR="00C5501F" w:rsidRPr="00F43EBD">
                <w:rPr>
                  <w:rFonts w:ascii="Times New Roman" w:eastAsia="Times New Roman" w:hAnsi="Times New Roman" w:cs="Times New Roman"/>
                  <w:color w:val="0563C1" w:themeColor="hyperlink"/>
                  <w:sz w:val="24"/>
                  <w:szCs w:val="24"/>
                  <w:lang w:val="uk-UA" w:eastAsia="uk-UA"/>
                </w:rPr>
                <w:t>https://www.facebook.com/share/p/1AKRjHJNtY/</w:t>
              </w:r>
            </w:hyperlink>
          </w:p>
          <w:p w14:paraId="482978FF"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32" w:history="1">
              <w:r w:rsidR="00C5501F" w:rsidRPr="00F43EBD">
                <w:rPr>
                  <w:rFonts w:ascii="Times New Roman" w:eastAsia="Times New Roman" w:hAnsi="Times New Roman" w:cs="Times New Roman"/>
                  <w:color w:val="0563C1" w:themeColor="hyperlink"/>
                  <w:sz w:val="24"/>
                  <w:szCs w:val="24"/>
                  <w:lang w:val="uk-UA" w:eastAsia="uk-UA"/>
                </w:rPr>
                <w:t>https://www.facebook.com/share/p/14fFXzDb7XT/</w:t>
              </w:r>
            </w:hyperlink>
            <w:r w:rsidR="00C5501F" w:rsidRPr="00F43EBD">
              <w:rPr>
                <w:rFonts w:ascii="Times New Roman" w:eastAsia="Times New Roman" w:hAnsi="Times New Roman" w:cs="Times New Roman"/>
                <w:sz w:val="24"/>
                <w:szCs w:val="24"/>
                <w:lang w:val="uk-UA" w:eastAsia="uk-UA"/>
              </w:rPr>
              <w:t xml:space="preserve"> </w:t>
            </w:r>
          </w:p>
          <w:p w14:paraId="7A13B609"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33" w:history="1">
              <w:r w:rsidR="00C5501F" w:rsidRPr="00F43EBD">
                <w:rPr>
                  <w:rFonts w:ascii="Times New Roman" w:eastAsia="Times New Roman" w:hAnsi="Times New Roman" w:cs="Times New Roman"/>
                  <w:color w:val="0563C1" w:themeColor="hyperlink"/>
                  <w:sz w:val="24"/>
                  <w:szCs w:val="24"/>
                  <w:lang w:val="uk-UA" w:eastAsia="uk-UA"/>
                </w:rPr>
                <w:t>https://www.facebook.com/share/p/14fFXzDb7XT/</w:t>
              </w:r>
            </w:hyperlink>
          </w:p>
          <w:p w14:paraId="613B6A95"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34" w:history="1">
              <w:r w:rsidR="00C5501F" w:rsidRPr="00F43EBD">
                <w:rPr>
                  <w:rFonts w:ascii="Times New Roman" w:eastAsia="Times New Roman" w:hAnsi="Times New Roman" w:cs="Times New Roman"/>
                  <w:color w:val="0563C1" w:themeColor="hyperlink"/>
                  <w:sz w:val="24"/>
                  <w:szCs w:val="24"/>
                  <w:lang w:val="uk-UA" w:eastAsia="uk-UA"/>
                </w:rPr>
                <w:t>https://www.facebook.com/share/p/1AKRjHJNtY/</w:t>
              </w:r>
            </w:hyperlink>
          </w:p>
          <w:p w14:paraId="3F74C4F3"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35" w:history="1">
              <w:r w:rsidR="00C5501F" w:rsidRPr="00F43EBD">
                <w:rPr>
                  <w:rFonts w:ascii="Times New Roman" w:eastAsia="Times New Roman" w:hAnsi="Times New Roman" w:cs="Times New Roman"/>
                  <w:color w:val="0563C1" w:themeColor="hyperlink"/>
                  <w:sz w:val="24"/>
                  <w:szCs w:val="24"/>
                  <w:lang w:val="uk-UA" w:eastAsia="uk-UA"/>
                </w:rPr>
                <w:t>https://www.facebook.com/share/p/14fFXzDb7XT/</w:t>
              </w:r>
            </w:hyperlink>
            <w:r w:rsidR="00C5501F" w:rsidRPr="00F43EBD">
              <w:rPr>
                <w:rFonts w:ascii="Times New Roman" w:eastAsia="Times New Roman" w:hAnsi="Times New Roman" w:cs="Times New Roman"/>
                <w:sz w:val="24"/>
                <w:szCs w:val="24"/>
                <w:lang w:val="uk-UA" w:eastAsia="uk-UA"/>
              </w:rPr>
              <w:t xml:space="preserve"> </w:t>
            </w:r>
          </w:p>
          <w:p w14:paraId="7DB46A8D"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36" w:history="1">
              <w:r w:rsidR="00C5501F" w:rsidRPr="00F43EBD">
                <w:rPr>
                  <w:rFonts w:ascii="Times New Roman" w:eastAsia="Times New Roman" w:hAnsi="Times New Roman" w:cs="Times New Roman"/>
                  <w:color w:val="0563C1" w:themeColor="hyperlink"/>
                  <w:sz w:val="24"/>
                  <w:szCs w:val="24"/>
                  <w:lang w:val="uk-UA" w:eastAsia="uk-UA"/>
                </w:rPr>
                <w:t>https://www.facebook.com/share/p/19EUVYp4eC/</w:t>
              </w:r>
            </w:hyperlink>
          </w:p>
          <w:p w14:paraId="0D689FFB"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37" w:history="1">
              <w:r w:rsidR="00C5501F" w:rsidRPr="00F43EBD">
                <w:rPr>
                  <w:rFonts w:ascii="Times New Roman" w:eastAsia="Times New Roman" w:hAnsi="Times New Roman" w:cs="Times New Roman"/>
                  <w:color w:val="0563C1" w:themeColor="hyperlink"/>
                  <w:sz w:val="24"/>
                  <w:szCs w:val="24"/>
                  <w:lang w:val="uk-UA" w:eastAsia="uk-UA"/>
                </w:rPr>
                <w:t>https://www.facebook.com/share/p/1bmoXDJfaG/</w:t>
              </w:r>
            </w:hyperlink>
          </w:p>
          <w:p w14:paraId="01CE244C" w14:textId="77777777" w:rsidR="00C5501F" w:rsidRPr="00F43EBD" w:rsidRDefault="00C669C1" w:rsidP="00F43EBD">
            <w:pPr>
              <w:jc w:val="both"/>
              <w:rPr>
                <w:rFonts w:ascii="Times New Roman" w:eastAsia="Times New Roman" w:hAnsi="Times New Roman" w:cs="Times New Roman"/>
                <w:sz w:val="24"/>
                <w:szCs w:val="24"/>
                <w:lang w:val="uk-UA" w:eastAsia="uk-UA"/>
              </w:rPr>
            </w:pPr>
            <w:hyperlink r:id="rId38" w:history="1">
              <w:r w:rsidR="00C5501F" w:rsidRPr="00F43EBD">
                <w:rPr>
                  <w:rFonts w:ascii="Times New Roman" w:eastAsia="Times New Roman" w:hAnsi="Times New Roman" w:cs="Times New Roman"/>
                  <w:color w:val="0563C1" w:themeColor="hyperlink"/>
                  <w:sz w:val="24"/>
                  <w:szCs w:val="24"/>
                  <w:lang w:val="uk-UA" w:eastAsia="uk-UA"/>
                </w:rPr>
                <w:t>https://www.facebook.com/share/p/17jnZ1aHQz/</w:t>
              </w:r>
            </w:hyperlink>
          </w:p>
          <w:p w14:paraId="5C532F5B" w14:textId="77777777" w:rsidR="00C5501F" w:rsidRPr="00F43EBD" w:rsidRDefault="00C669C1" w:rsidP="00F43EBD">
            <w:pPr>
              <w:contextualSpacing/>
              <w:rPr>
                <w:rFonts w:ascii="Times New Roman" w:eastAsia="Times New Roman" w:hAnsi="Times New Roman" w:cs="Times New Roman"/>
                <w:sz w:val="24"/>
                <w:szCs w:val="24"/>
                <w:lang w:val="uk-UA" w:eastAsia="uk-UA"/>
              </w:rPr>
            </w:pPr>
            <w:hyperlink r:id="rId39" w:history="1">
              <w:r w:rsidR="00C5501F" w:rsidRPr="00F43EBD">
                <w:rPr>
                  <w:rFonts w:ascii="Times New Roman" w:eastAsia="Times New Roman" w:hAnsi="Times New Roman" w:cs="Times New Roman"/>
                  <w:color w:val="0563C1" w:themeColor="hyperlink"/>
                  <w:sz w:val="24"/>
                  <w:szCs w:val="24"/>
                  <w:lang w:val="uk-UA" w:eastAsia="uk-UA"/>
                </w:rPr>
                <w:t>https://www.facebook.com/share/p/1CbDMS7uCy/</w:t>
              </w:r>
            </w:hyperlink>
          </w:p>
          <w:p w14:paraId="5B0849EB" w14:textId="77777777" w:rsidR="00C5501F" w:rsidRPr="00F43EBD" w:rsidRDefault="00C5501F" w:rsidP="00F43EBD">
            <w:pPr>
              <w:contextualSpacing/>
              <w:rPr>
                <w:rFonts w:ascii="Times New Roman" w:eastAsia="Times New Roman" w:hAnsi="Times New Roman" w:cs="Times New Roman"/>
                <w:sz w:val="24"/>
                <w:szCs w:val="24"/>
                <w:lang w:val="ru-RU" w:eastAsia="uk-UA"/>
              </w:rPr>
            </w:pPr>
            <w:r w:rsidRPr="00F43EBD">
              <w:rPr>
                <w:rFonts w:ascii="Times New Roman" w:eastAsia="Times New Roman" w:hAnsi="Times New Roman" w:cs="Times New Roman"/>
                <w:sz w:val="24"/>
                <w:szCs w:val="24"/>
                <w:lang w:val="ru-RU" w:eastAsia="uk-UA"/>
              </w:rPr>
              <w:t xml:space="preserve">Для ВПО з </w:t>
            </w:r>
            <w:proofErr w:type="spellStart"/>
            <w:r w:rsidRPr="00F43EBD">
              <w:rPr>
                <w:rFonts w:ascii="Times New Roman" w:eastAsia="Times New Roman" w:hAnsi="Times New Roman" w:cs="Times New Roman"/>
                <w:sz w:val="24"/>
                <w:szCs w:val="24"/>
                <w:lang w:val="ru-RU" w:eastAsia="uk-UA"/>
              </w:rPr>
              <w:t>Луганської</w:t>
            </w:r>
            <w:proofErr w:type="spellEnd"/>
            <w:r w:rsidRPr="00F43EBD">
              <w:rPr>
                <w:rFonts w:ascii="Times New Roman" w:eastAsia="Times New Roman" w:hAnsi="Times New Roman" w:cs="Times New Roman"/>
                <w:sz w:val="24"/>
                <w:szCs w:val="24"/>
                <w:lang w:val="ru-RU" w:eastAsia="uk-UA"/>
              </w:rPr>
              <w:t xml:space="preserve"> </w:t>
            </w:r>
            <w:proofErr w:type="spellStart"/>
            <w:r w:rsidRPr="00F43EBD">
              <w:rPr>
                <w:rFonts w:ascii="Times New Roman" w:eastAsia="Times New Roman" w:hAnsi="Times New Roman" w:cs="Times New Roman"/>
                <w:sz w:val="24"/>
                <w:szCs w:val="24"/>
                <w:lang w:val="ru-RU" w:eastAsia="uk-UA"/>
              </w:rPr>
              <w:t>області</w:t>
            </w:r>
            <w:proofErr w:type="spellEnd"/>
            <w:r w:rsidRPr="00F43EBD">
              <w:rPr>
                <w:rFonts w:ascii="Times New Roman" w:eastAsia="Times New Roman" w:hAnsi="Times New Roman" w:cs="Times New Roman"/>
                <w:sz w:val="24"/>
                <w:szCs w:val="24"/>
                <w:lang w:val="ru-RU" w:eastAsia="uk-UA"/>
              </w:rPr>
              <w:t xml:space="preserve"> у Броварах провели </w:t>
            </w:r>
            <w:proofErr w:type="spellStart"/>
            <w:r w:rsidRPr="00F43EBD">
              <w:rPr>
                <w:rFonts w:ascii="Times New Roman" w:eastAsia="Times New Roman" w:hAnsi="Times New Roman" w:cs="Times New Roman"/>
                <w:sz w:val="24"/>
                <w:szCs w:val="24"/>
                <w:lang w:val="ru-RU" w:eastAsia="uk-UA"/>
              </w:rPr>
              <w:t>тренінг</w:t>
            </w:r>
            <w:proofErr w:type="spellEnd"/>
            <w:r w:rsidRPr="00F43EBD">
              <w:rPr>
                <w:rFonts w:ascii="Times New Roman" w:eastAsia="Times New Roman" w:hAnsi="Times New Roman" w:cs="Times New Roman"/>
                <w:sz w:val="24"/>
                <w:szCs w:val="24"/>
                <w:lang w:val="ru-RU" w:eastAsia="uk-UA"/>
              </w:rPr>
              <w:t xml:space="preserve"> </w:t>
            </w:r>
            <w:proofErr w:type="spellStart"/>
            <w:r w:rsidRPr="00F43EBD">
              <w:rPr>
                <w:rFonts w:ascii="Times New Roman" w:eastAsia="Times New Roman" w:hAnsi="Times New Roman" w:cs="Times New Roman"/>
                <w:sz w:val="24"/>
                <w:szCs w:val="24"/>
                <w:lang w:val="ru-RU" w:eastAsia="uk-UA"/>
              </w:rPr>
              <w:t>із</w:t>
            </w:r>
            <w:proofErr w:type="spellEnd"/>
            <w:r w:rsidRPr="00F43EBD">
              <w:rPr>
                <w:rFonts w:ascii="Times New Roman" w:eastAsia="Times New Roman" w:hAnsi="Times New Roman" w:cs="Times New Roman"/>
                <w:sz w:val="24"/>
                <w:szCs w:val="24"/>
                <w:lang w:val="ru-RU" w:eastAsia="uk-UA"/>
              </w:rPr>
              <w:t xml:space="preserve"> ментального </w:t>
            </w:r>
            <w:proofErr w:type="spellStart"/>
            <w:r w:rsidRPr="00F43EBD">
              <w:rPr>
                <w:rFonts w:ascii="Times New Roman" w:eastAsia="Times New Roman" w:hAnsi="Times New Roman" w:cs="Times New Roman"/>
                <w:sz w:val="24"/>
                <w:szCs w:val="24"/>
                <w:lang w:val="ru-RU" w:eastAsia="uk-UA"/>
              </w:rPr>
              <w:t>здоров'я</w:t>
            </w:r>
            <w:proofErr w:type="spellEnd"/>
          </w:p>
          <w:p w14:paraId="680896F5" w14:textId="77777777" w:rsidR="00C5501F" w:rsidRPr="00F43EBD" w:rsidRDefault="00C5501F" w:rsidP="00F43EBD">
            <w:pPr>
              <w:contextualSpacing/>
              <w:rPr>
                <w:rFonts w:ascii="Times New Roman" w:eastAsia="Times New Roman" w:hAnsi="Times New Roman" w:cs="Times New Roman"/>
                <w:sz w:val="24"/>
                <w:szCs w:val="24"/>
                <w:lang w:val="ru-RU" w:eastAsia="uk-UA"/>
              </w:rPr>
            </w:pPr>
            <w:r w:rsidRPr="00F43EBD">
              <w:rPr>
                <w:rFonts w:ascii="Times New Roman" w:eastAsia="Times New Roman" w:hAnsi="Times New Roman" w:cs="Times New Roman"/>
                <w:sz w:val="24"/>
                <w:szCs w:val="24"/>
                <w:lang w:val="ru-RU" w:eastAsia="uk-UA"/>
              </w:rPr>
              <w:t xml:space="preserve">29 </w:t>
            </w:r>
            <w:proofErr w:type="spellStart"/>
            <w:r w:rsidRPr="00F43EBD">
              <w:rPr>
                <w:rFonts w:ascii="Times New Roman" w:eastAsia="Times New Roman" w:hAnsi="Times New Roman" w:cs="Times New Roman"/>
                <w:sz w:val="24"/>
                <w:szCs w:val="24"/>
                <w:lang w:val="ru-RU" w:eastAsia="uk-UA"/>
              </w:rPr>
              <w:t>травня</w:t>
            </w:r>
            <w:proofErr w:type="spellEnd"/>
            <w:r w:rsidRPr="00F43EBD">
              <w:rPr>
                <w:rFonts w:ascii="Times New Roman" w:eastAsia="Times New Roman" w:hAnsi="Times New Roman" w:cs="Times New Roman"/>
                <w:sz w:val="24"/>
                <w:szCs w:val="24"/>
                <w:lang w:val="ru-RU" w:eastAsia="uk-UA"/>
              </w:rPr>
              <w:t xml:space="preserve"> в </w:t>
            </w:r>
            <w:proofErr w:type="spellStart"/>
            <w:r w:rsidRPr="00F43EBD">
              <w:rPr>
                <w:rFonts w:ascii="Times New Roman" w:eastAsia="Times New Roman" w:hAnsi="Times New Roman" w:cs="Times New Roman"/>
                <w:sz w:val="24"/>
                <w:szCs w:val="24"/>
                <w:lang w:val="ru-RU" w:eastAsia="uk-UA"/>
              </w:rPr>
              <w:t>Координаційному</w:t>
            </w:r>
            <w:proofErr w:type="spellEnd"/>
            <w:r w:rsidRPr="00F43EBD">
              <w:rPr>
                <w:rFonts w:ascii="Times New Roman" w:eastAsia="Times New Roman" w:hAnsi="Times New Roman" w:cs="Times New Roman"/>
                <w:sz w:val="24"/>
                <w:szCs w:val="24"/>
                <w:lang w:val="ru-RU" w:eastAsia="uk-UA"/>
              </w:rPr>
              <w:t xml:space="preserve"> </w:t>
            </w:r>
            <w:proofErr w:type="spellStart"/>
            <w:r w:rsidRPr="00F43EBD">
              <w:rPr>
                <w:rFonts w:ascii="Times New Roman" w:eastAsia="Times New Roman" w:hAnsi="Times New Roman" w:cs="Times New Roman"/>
                <w:sz w:val="24"/>
                <w:szCs w:val="24"/>
                <w:lang w:val="ru-RU" w:eastAsia="uk-UA"/>
              </w:rPr>
              <w:t>центрі</w:t>
            </w:r>
            <w:proofErr w:type="spellEnd"/>
            <w:r w:rsidRPr="00F43EBD">
              <w:rPr>
                <w:rFonts w:ascii="Times New Roman" w:eastAsia="Times New Roman" w:hAnsi="Times New Roman" w:cs="Times New Roman"/>
                <w:sz w:val="24"/>
                <w:szCs w:val="24"/>
                <w:lang w:val="ru-RU" w:eastAsia="uk-UA"/>
              </w:rPr>
              <w:t xml:space="preserve"> при </w:t>
            </w:r>
            <w:proofErr w:type="spellStart"/>
            <w:r w:rsidRPr="00F43EBD">
              <w:rPr>
                <w:rFonts w:ascii="Times New Roman" w:eastAsia="Times New Roman" w:hAnsi="Times New Roman" w:cs="Times New Roman"/>
                <w:sz w:val="24"/>
                <w:szCs w:val="24"/>
                <w:lang w:val="ru-RU" w:eastAsia="uk-UA"/>
              </w:rPr>
              <w:t>Сватівській</w:t>
            </w:r>
            <w:proofErr w:type="spellEnd"/>
            <w:r w:rsidRPr="00F43EBD">
              <w:rPr>
                <w:rFonts w:ascii="Times New Roman" w:eastAsia="Times New Roman" w:hAnsi="Times New Roman" w:cs="Times New Roman"/>
                <w:sz w:val="24"/>
                <w:szCs w:val="24"/>
                <w:lang w:val="ru-RU" w:eastAsia="uk-UA"/>
              </w:rPr>
              <w:t xml:space="preserve"> МВА в м. </w:t>
            </w:r>
            <w:proofErr w:type="spellStart"/>
            <w:r w:rsidRPr="00F43EBD">
              <w:rPr>
                <w:rFonts w:ascii="Times New Roman" w:eastAsia="Times New Roman" w:hAnsi="Times New Roman" w:cs="Times New Roman"/>
                <w:sz w:val="24"/>
                <w:szCs w:val="24"/>
                <w:lang w:val="ru-RU" w:eastAsia="uk-UA"/>
              </w:rPr>
              <w:t>Бровари</w:t>
            </w:r>
            <w:proofErr w:type="spellEnd"/>
          </w:p>
          <w:p w14:paraId="2C9425FF" w14:textId="77777777" w:rsidR="00C5501F" w:rsidRPr="00F43EBD" w:rsidRDefault="00C669C1" w:rsidP="00F43EBD">
            <w:pPr>
              <w:contextualSpacing/>
              <w:rPr>
                <w:rFonts w:ascii="Times New Roman" w:eastAsia="Times New Roman" w:hAnsi="Times New Roman" w:cs="Times New Roman"/>
                <w:sz w:val="24"/>
                <w:szCs w:val="24"/>
                <w:lang w:val="ru-RU" w:eastAsia="uk-UA"/>
              </w:rPr>
            </w:pPr>
            <w:hyperlink r:id="rId40" w:history="1">
              <w:r w:rsidR="00C5501F" w:rsidRPr="00F43EBD">
                <w:rPr>
                  <w:rFonts w:ascii="Times New Roman" w:eastAsia="Times New Roman" w:hAnsi="Times New Roman" w:cs="Times New Roman"/>
                  <w:color w:val="0563C1" w:themeColor="hyperlink"/>
                  <w:sz w:val="24"/>
                  <w:szCs w:val="24"/>
                  <w:lang w:val="ru-RU" w:eastAsia="uk-UA"/>
                </w:rPr>
                <w:t>https://www.facebook.com/permalink.php?story_fbid=pfbid0GCgLDF6UrDHD9HgG9SikVdDJHtUtxRqHBke16Y1Z66zCZjExGMzKev3BXKwruc6Dl&amp;id=100087521023621</w:t>
              </w:r>
            </w:hyperlink>
          </w:p>
          <w:p w14:paraId="4A827E2E" w14:textId="77777777" w:rsidR="00C5501F" w:rsidRPr="00F43EBD" w:rsidRDefault="00C669C1" w:rsidP="00F43EBD">
            <w:pPr>
              <w:contextualSpacing/>
              <w:rPr>
                <w:rFonts w:ascii="Times New Roman" w:eastAsia="Times New Roman" w:hAnsi="Times New Roman" w:cs="Times New Roman"/>
                <w:sz w:val="24"/>
                <w:szCs w:val="24"/>
                <w:lang w:val="ru-RU" w:eastAsia="uk-UA"/>
              </w:rPr>
            </w:pPr>
            <w:hyperlink r:id="rId41" w:history="1">
              <w:r w:rsidR="00C5501F" w:rsidRPr="00F43EBD">
                <w:rPr>
                  <w:rFonts w:ascii="Times New Roman" w:eastAsia="Times New Roman" w:hAnsi="Times New Roman" w:cs="Times New Roman"/>
                  <w:color w:val="0563C1" w:themeColor="hyperlink"/>
                  <w:sz w:val="24"/>
                  <w:szCs w:val="24"/>
                  <w:lang w:val="ru-RU" w:eastAsia="uk-UA"/>
                </w:rPr>
                <w:t>https://www.facebook.com/odalug/posts/pfbid0sjFnQR5FAZhZQ4QRNG3NwQunWkJfvTig3FRT1XHWhfFiVbfpJsxtgktYtL7n1hXtl</w:t>
              </w:r>
            </w:hyperlink>
          </w:p>
          <w:p w14:paraId="37CF1479" w14:textId="76E37350" w:rsidR="00C5501F" w:rsidRPr="006F3920" w:rsidRDefault="006F3920" w:rsidP="00F43EBD">
            <w:pPr>
              <w:numPr>
                <w:ilvl w:val="0"/>
                <w:numId w:val="6"/>
              </w:numPr>
              <w:ind w:left="0"/>
              <w:contextualSpacing/>
              <w:rPr>
                <w:rFonts w:ascii="Times New Roman" w:eastAsia="Times New Roman" w:hAnsi="Times New Roman" w:cs="Times New Roman"/>
                <w:b/>
                <w:bCs/>
                <w:sz w:val="24"/>
                <w:szCs w:val="24"/>
                <w:lang w:val="uk-UA" w:eastAsia="uk-UA"/>
              </w:rPr>
            </w:pPr>
            <w:r>
              <w:rPr>
                <w:rFonts w:ascii="Times New Roman" w:eastAsia="Times New Roman" w:hAnsi="Times New Roman" w:cs="Times New Roman"/>
                <w:b/>
                <w:bCs/>
                <w:sz w:val="24"/>
                <w:szCs w:val="24"/>
                <w:lang w:val="uk-UA" w:eastAsia="uk-UA"/>
              </w:rPr>
              <w:t xml:space="preserve">5. </w:t>
            </w:r>
            <w:r w:rsidR="00C5501F" w:rsidRPr="006F3920">
              <w:rPr>
                <w:rFonts w:ascii="Times New Roman" w:eastAsia="Times New Roman" w:hAnsi="Times New Roman" w:cs="Times New Roman"/>
                <w:b/>
                <w:bCs/>
                <w:sz w:val="24"/>
                <w:szCs w:val="24"/>
                <w:lang w:val="uk-UA" w:eastAsia="uk-UA"/>
              </w:rPr>
              <w:t xml:space="preserve">Освітня </w:t>
            </w:r>
            <w:proofErr w:type="spellStart"/>
            <w:r w:rsidR="00C5501F" w:rsidRPr="006F3920">
              <w:rPr>
                <w:rFonts w:ascii="Times New Roman" w:eastAsia="Times New Roman" w:hAnsi="Times New Roman" w:cs="Times New Roman"/>
                <w:b/>
                <w:bCs/>
                <w:sz w:val="24"/>
                <w:szCs w:val="24"/>
                <w:lang w:val="uk-UA" w:eastAsia="uk-UA"/>
              </w:rPr>
              <w:t>безбар’єрність</w:t>
            </w:r>
            <w:proofErr w:type="spellEnd"/>
            <w:r w:rsidR="00C5501F" w:rsidRPr="006F3920">
              <w:rPr>
                <w:rFonts w:ascii="Times New Roman" w:eastAsia="Times New Roman" w:hAnsi="Times New Roman" w:cs="Times New Roman"/>
                <w:b/>
                <w:bCs/>
                <w:sz w:val="24"/>
                <w:szCs w:val="24"/>
                <w:lang w:val="uk-UA" w:eastAsia="uk-UA"/>
              </w:rPr>
              <w:t>:</w:t>
            </w:r>
          </w:p>
          <w:p w14:paraId="1E514A10" w14:textId="77777777" w:rsidR="00C5501F" w:rsidRPr="00F43EBD" w:rsidRDefault="00C5501F" w:rsidP="00F43EBD">
            <w:pPr>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У функціонуючому закладі відкрито 2 інклюзивні класи, де навчаються 2 дитини з ООП. Заклад працює дистанційно. Діти забезпечені гаджетами для роботи та комунікації.</w:t>
            </w:r>
          </w:p>
          <w:p w14:paraId="2F931511" w14:textId="77777777" w:rsidR="00C5501F" w:rsidRPr="00F43EBD" w:rsidRDefault="00C5501F" w:rsidP="00F43EBD">
            <w:pPr>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Відповідно до створених ІПР батьки виконують функцію асистентів дитини.   </w:t>
            </w:r>
          </w:p>
          <w:p w14:paraId="389BEB11" w14:textId="77777777" w:rsidR="00C5501F" w:rsidRPr="00F43EBD" w:rsidRDefault="00C5501F" w:rsidP="00F43EBD">
            <w:pPr>
              <w:contextualSpacing/>
              <w:rPr>
                <w:rFonts w:ascii="Times New Roman" w:eastAsia="Times New Roman" w:hAnsi="Times New Roman" w:cs="Times New Roman"/>
                <w:sz w:val="24"/>
                <w:szCs w:val="24"/>
                <w:lang w:val="uk-UA" w:eastAsia="uk-UA"/>
              </w:rPr>
            </w:pPr>
            <w:proofErr w:type="spellStart"/>
            <w:r w:rsidRPr="00F43EBD">
              <w:rPr>
                <w:rFonts w:ascii="Times New Roman" w:eastAsia="Times New Roman" w:hAnsi="Times New Roman" w:cs="Times New Roman"/>
                <w:sz w:val="24"/>
                <w:szCs w:val="24"/>
                <w:lang w:val="uk-UA" w:eastAsia="uk-UA"/>
              </w:rPr>
              <w:t>Інклюзивно</w:t>
            </w:r>
            <w:proofErr w:type="spellEnd"/>
            <w:r w:rsidRPr="00F43EBD">
              <w:rPr>
                <w:rFonts w:ascii="Times New Roman" w:eastAsia="Times New Roman" w:hAnsi="Times New Roman" w:cs="Times New Roman"/>
                <w:sz w:val="24"/>
                <w:szCs w:val="24"/>
                <w:lang w:val="uk-UA" w:eastAsia="uk-UA"/>
              </w:rPr>
              <w:t>-ресурсний центр в громаді не створений. Заклад співпрацює з Рубіжанським ІРЦ.</w:t>
            </w:r>
          </w:p>
          <w:p w14:paraId="1CE7B9CD" w14:textId="0972E8C1" w:rsidR="00C5501F" w:rsidRPr="006F3920" w:rsidRDefault="006F3920" w:rsidP="00F43EBD">
            <w:pPr>
              <w:numPr>
                <w:ilvl w:val="0"/>
                <w:numId w:val="6"/>
              </w:numPr>
              <w:ind w:left="0"/>
              <w:contextualSpacing/>
              <w:rPr>
                <w:rFonts w:ascii="Times New Roman" w:eastAsia="Times New Roman" w:hAnsi="Times New Roman" w:cs="Times New Roman"/>
                <w:b/>
                <w:bCs/>
                <w:sz w:val="24"/>
                <w:szCs w:val="24"/>
                <w:lang w:val="uk-UA" w:eastAsia="uk-UA"/>
              </w:rPr>
            </w:pPr>
            <w:r>
              <w:rPr>
                <w:rFonts w:ascii="Times New Roman" w:eastAsia="Times New Roman" w:hAnsi="Times New Roman" w:cs="Times New Roman"/>
                <w:b/>
                <w:bCs/>
                <w:sz w:val="24"/>
                <w:szCs w:val="24"/>
                <w:lang w:val="uk-UA" w:eastAsia="uk-UA"/>
              </w:rPr>
              <w:t xml:space="preserve">6. </w:t>
            </w:r>
            <w:r w:rsidR="00C5501F" w:rsidRPr="006F3920">
              <w:rPr>
                <w:rFonts w:ascii="Times New Roman" w:eastAsia="Times New Roman" w:hAnsi="Times New Roman" w:cs="Times New Roman"/>
                <w:b/>
                <w:bCs/>
                <w:sz w:val="24"/>
                <w:szCs w:val="24"/>
                <w:lang w:val="uk-UA" w:eastAsia="uk-UA"/>
              </w:rPr>
              <w:t xml:space="preserve">Економічна </w:t>
            </w:r>
            <w:proofErr w:type="spellStart"/>
            <w:r w:rsidR="00C5501F" w:rsidRPr="006F3920">
              <w:rPr>
                <w:rFonts w:ascii="Times New Roman" w:eastAsia="Times New Roman" w:hAnsi="Times New Roman" w:cs="Times New Roman"/>
                <w:b/>
                <w:bCs/>
                <w:sz w:val="24"/>
                <w:szCs w:val="24"/>
                <w:lang w:val="uk-UA" w:eastAsia="uk-UA"/>
              </w:rPr>
              <w:t>безбар’єрність</w:t>
            </w:r>
            <w:proofErr w:type="spellEnd"/>
            <w:r w:rsidR="00C5501F" w:rsidRPr="006F3920">
              <w:rPr>
                <w:rFonts w:ascii="Times New Roman" w:eastAsia="Times New Roman" w:hAnsi="Times New Roman" w:cs="Times New Roman"/>
                <w:b/>
                <w:bCs/>
                <w:sz w:val="24"/>
                <w:szCs w:val="24"/>
                <w:lang w:val="uk-UA" w:eastAsia="uk-UA"/>
              </w:rPr>
              <w:t>:</w:t>
            </w:r>
          </w:p>
          <w:p w14:paraId="00CFA30D" w14:textId="77777777" w:rsidR="00C5501F" w:rsidRPr="00F43EBD" w:rsidRDefault="00C5501F" w:rsidP="00F43EBD">
            <w:pPr>
              <w:spacing w:before="120"/>
              <w:contextualSpacing/>
              <w:rPr>
                <w:rFonts w:ascii="Times New Roman" w:eastAsia="Times New Roman" w:hAnsi="Times New Roman" w:cs="Times New Roman"/>
                <w:noProof/>
                <w:sz w:val="24"/>
                <w:szCs w:val="24"/>
                <w:lang w:val="uk-UA" w:eastAsia="uk-UA"/>
              </w:rPr>
            </w:pPr>
            <w:r w:rsidRPr="00F43EBD">
              <w:rPr>
                <w:rFonts w:ascii="Times New Roman" w:eastAsia="Times New Roman" w:hAnsi="Times New Roman" w:cs="Times New Roman"/>
                <w:sz w:val="24"/>
                <w:szCs w:val="24"/>
                <w:lang w:val="uk-UA" w:eastAsia="uk-UA"/>
              </w:rPr>
              <w:t>До реалізації заходів долучаються громадські організації, які надають допомогу ВПО та іншим категоріям населення, зокрема шляхом надання консультаційної підтримки (юридичної, психологічної тощо).</w:t>
            </w:r>
          </w:p>
          <w:p w14:paraId="38AED854" w14:textId="77777777" w:rsidR="00C5501F" w:rsidRPr="00F43EBD" w:rsidRDefault="00C669C1" w:rsidP="00F43EBD">
            <w:pPr>
              <w:spacing w:before="120"/>
              <w:contextualSpacing/>
              <w:rPr>
                <w:rFonts w:ascii="Times New Roman" w:eastAsia="Times New Roman" w:hAnsi="Times New Roman" w:cs="Times New Roman"/>
                <w:noProof/>
                <w:color w:val="2E74B5" w:themeColor="accent1" w:themeShade="BF"/>
                <w:sz w:val="24"/>
                <w:szCs w:val="24"/>
                <w:lang w:val="uk-UA" w:eastAsia="uk-UA"/>
              </w:rPr>
            </w:pPr>
            <w:hyperlink r:id="rId42" w:history="1">
              <w:r w:rsidR="00C5501F" w:rsidRPr="00F43EBD">
                <w:rPr>
                  <w:rFonts w:ascii="Times New Roman" w:eastAsia="Times New Roman" w:hAnsi="Times New Roman" w:cs="Times New Roman"/>
                  <w:noProof/>
                  <w:color w:val="034990" w:themeColor="hyperlink" w:themeShade="BF"/>
                  <w:sz w:val="24"/>
                  <w:szCs w:val="24"/>
                  <w:lang w:val="uk-UA" w:eastAsia="uk-UA"/>
                </w:rPr>
                <w:t>https://www.facebook.com/permalink.php?story_fbid=pfbid02qFrusrZtwf7JXCFcT6zJNGkf7XuVPpNpj3xpnvFGkwgjJ2iNb2ZWLCkspAyFjHsJl&amp;id=100087521023621</w:t>
              </w:r>
            </w:hyperlink>
          </w:p>
          <w:p w14:paraId="26ADE79C" w14:textId="77777777" w:rsidR="00C5501F" w:rsidRPr="00F43EBD" w:rsidRDefault="00C669C1" w:rsidP="00F43EBD">
            <w:pPr>
              <w:spacing w:before="120"/>
              <w:contextualSpacing/>
              <w:rPr>
                <w:rFonts w:ascii="Times New Roman" w:eastAsia="Times New Roman" w:hAnsi="Times New Roman" w:cs="Times New Roman"/>
                <w:noProof/>
                <w:sz w:val="24"/>
                <w:szCs w:val="24"/>
                <w:lang w:val="uk-UA" w:eastAsia="uk-UA"/>
              </w:rPr>
            </w:pPr>
            <w:hyperlink r:id="rId43" w:history="1">
              <w:r w:rsidR="00C5501F" w:rsidRPr="00F43EBD">
                <w:rPr>
                  <w:rFonts w:ascii="Times New Roman" w:eastAsia="Times New Roman" w:hAnsi="Times New Roman" w:cs="Times New Roman"/>
                  <w:noProof/>
                  <w:color w:val="0563C1" w:themeColor="hyperlink"/>
                  <w:sz w:val="24"/>
                  <w:szCs w:val="24"/>
                  <w:lang w:val="uk-UA" w:eastAsia="uk-UA"/>
                </w:rPr>
                <w:t>https://www.facebook.com/permalink.php?story_fbid=pfbid0YEAbG9eLCguiu8uYyrKCVccSkvSfqyvDfACRqSwF4a17NdATLU4Fe3cFRLKnfhbgl&amp;id=100087521023621</w:t>
              </w:r>
            </w:hyperlink>
          </w:p>
          <w:p w14:paraId="4CC97B0B" w14:textId="1E43F954" w:rsidR="00292484" w:rsidRPr="00F43EBD" w:rsidRDefault="00292484" w:rsidP="009709C9">
            <w:pPr>
              <w:rPr>
                <w:rFonts w:ascii="Times New Roman" w:hAnsi="Times New Roman" w:cs="Times New Roman"/>
                <w:sz w:val="24"/>
                <w:szCs w:val="24"/>
                <w:lang w:val="uk-UA"/>
              </w:rPr>
            </w:pPr>
          </w:p>
        </w:tc>
      </w:tr>
      <w:tr w:rsidR="006C5165" w:rsidRPr="00F43EBD" w14:paraId="5BFDEB59" w14:textId="77777777" w:rsidTr="00AA1233">
        <w:trPr>
          <w:trHeight w:val="553"/>
        </w:trPr>
        <w:tc>
          <w:tcPr>
            <w:tcW w:w="603" w:type="dxa"/>
          </w:tcPr>
          <w:p w14:paraId="659C15CA" w14:textId="5B9910D1" w:rsidR="006C5165" w:rsidRPr="00F43EBD" w:rsidRDefault="00283673" w:rsidP="009709C9">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lastRenderedPageBreak/>
              <w:t>7</w:t>
            </w:r>
          </w:p>
        </w:tc>
        <w:tc>
          <w:tcPr>
            <w:tcW w:w="2091" w:type="dxa"/>
            <w:shd w:val="clear" w:color="auto" w:fill="auto"/>
          </w:tcPr>
          <w:p w14:paraId="2FFCE5D6" w14:textId="59ED3349" w:rsidR="006C5165" w:rsidRPr="00F43EBD" w:rsidRDefault="006C5165"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t xml:space="preserve">Троїцька селищна </w:t>
            </w:r>
          </w:p>
        </w:tc>
        <w:tc>
          <w:tcPr>
            <w:tcW w:w="7791" w:type="dxa"/>
          </w:tcPr>
          <w:p w14:paraId="7FC8F8CE" w14:textId="255F5E58" w:rsidR="006C5165" w:rsidRPr="00F43EBD" w:rsidRDefault="00F43EBD" w:rsidP="00AA1233">
            <w:pPr>
              <w:rPr>
                <w:rFonts w:ascii="Times New Roman" w:hAnsi="Times New Roman" w:cs="Times New Roman"/>
                <w:sz w:val="24"/>
                <w:szCs w:val="24"/>
                <w:lang w:val="uk-UA"/>
              </w:rPr>
            </w:pPr>
            <w:r w:rsidRPr="00F43EBD">
              <w:rPr>
                <w:rFonts w:ascii="Times New Roman" w:hAnsi="Times New Roman" w:cs="Times New Roman"/>
                <w:sz w:val="24"/>
                <w:szCs w:val="24"/>
                <w:lang w:val="uk-UA"/>
              </w:rPr>
              <w:t>Передбачена підготовка річного звіту.</w:t>
            </w:r>
          </w:p>
        </w:tc>
      </w:tr>
      <w:tr w:rsidR="0012605E" w:rsidRPr="00F43EBD" w14:paraId="63BE14F7" w14:textId="77777777" w:rsidTr="00AA1233">
        <w:trPr>
          <w:trHeight w:val="490"/>
        </w:trPr>
        <w:tc>
          <w:tcPr>
            <w:tcW w:w="10485" w:type="dxa"/>
            <w:gridSpan w:val="3"/>
          </w:tcPr>
          <w:p w14:paraId="659D6F27" w14:textId="55331ADE" w:rsidR="0012605E" w:rsidRPr="00F43EBD" w:rsidRDefault="0012605E" w:rsidP="009709C9">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lastRenderedPageBreak/>
              <w:t xml:space="preserve">Військові адміністрації </w:t>
            </w:r>
            <w:proofErr w:type="spellStart"/>
            <w:r w:rsidRPr="00F43EBD">
              <w:rPr>
                <w:rFonts w:ascii="Times New Roman" w:hAnsi="Times New Roman" w:cs="Times New Roman"/>
                <w:sz w:val="24"/>
                <w:szCs w:val="24"/>
                <w:lang w:val="uk-UA"/>
              </w:rPr>
              <w:t>Сіверськодонецького</w:t>
            </w:r>
            <w:proofErr w:type="spellEnd"/>
            <w:r w:rsidRPr="00F43EBD">
              <w:rPr>
                <w:rFonts w:ascii="Times New Roman" w:hAnsi="Times New Roman" w:cs="Times New Roman"/>
                <w:sz w:val="24"/>
                <w:szCs w:val="24"/>
                <w:lang w:val="uk-UA"/>
              </w:rPr>
              <w:t xml:space="preserve"> району Луганської області</w:t>
            </w:r>
          </w:p>
        </w:tc>
      </w:tr>
      <w:tr w:rsidR="006C5165" w:rsidRPr="00F43EBD" w14:paraId="6E0F657E" w14:textId="77777777" w:rsidTr="00AA1233">
        <w:trPr>
          <w:trHeight w:val="828"/>
        </w:trPr>
        <w:tc>
          <w:tcPr>
            <w:tcW w:w="603" w:type="dxa"/>
          </w:tcPr>
          <w:p w14:paraId="41283031" w14:textId="651F59AA" w:rsidR="006C5165" w:rsidRPr="00F43EBD" w:rsidRDefault="00283673" w:rsidP="009709C9">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t>8</w:t>
            </w:r>
          </w:p>
        </w:tc>
        <w:tc>
          <w:tcPr>
            <w:tcW w:w="2091" w:type="dxa"/>
          </w:tcPr>
          <w:p w14:paraId="3DCDAB75" w14:textId="696B97F9" w:rsidR="006C5165" w:rsidRPr="00F43EBD" w:rsidRDefault="006C5165"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t>Гірська міська</w:t>
            </w:r>
          </w:p>
        </w:tc>
        <w:tc>
          <w:tcPr>
            <w:tcW w:w="7791" w:type="dxa"/>
          </w:tcPr>
          <w:p w14:paraId="253B4694" w14:textId="5A6FE977" w:rsidR="006C5165" w:rsidRPr="00F43EBD" w:rsidRDefault="00CA0707" w:rsidP="009971CA">
            <w:pPr>
              <w:rPr>
                <w:rFonts w:ascii="Times New Roman" w:hAnsi="Times New Roman" w:cs="Times New Roman"/>
                <w:sz w:val="24"/>
                <w:szCs w:val="24"/>
                <w:lang w:val="uk-UA"/>
              </w:rPr>
            </w:pPr>
            <w:proofErr w:type="spellStart"/>
            <w:r w:rsidRPr="00F43EBD">
              <w:rPr>
                <w:rFonts w:ascii="Times New Roman" w:hAnsi="Times New Roman" w:cs="Times New Roman"/>
                <w:sz w:val="24"/>
                <w:szCs w:val="24"/>
              </w:rPr>
              <w:t>Офіційний</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вебсайт</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Гірської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міської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військової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адміністрації</w:t>
            </w:r>
            <w:proofErr w:type="spellEnd"/>
            <w:r w:rsidRPr="00F43EBD">
              <w:rPr>
                <w:rFonts w:ascii="Times New Roman" w:hAnsi="Times New Roman" w:cs="Times New Roman"/>
                <w:sz w:val="24"/>
                <w:szCs w:val="24"/>
              </w:rPr>
              <w:t xml:space="preserve"> (https://gromada.org.ua/gromada/girska/main/) </w:t>
            </w:r>
            <w:proofErr w:type="spellStart"/>
            <w:r w:rsidRPr="00F43EBD">
              <w:rPr>
                <w:rFonts w:ascii="Times New Roman" w:hAnsi="Times New Roman" w:cs="Times New Roman"/>
                <w:sz w:val="24"/>
                <w:szCs w:val="24"/>
              </w:rPr>
              <w:t>відповідає</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основним</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вимогам</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безбар’єрності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забезпечує</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зручний</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доступ</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до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інформації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для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всіх</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категорій</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користувачів</w:t>
            </w:r>
            <w:proofErr w:type="spellEnd"/>
            <w:r w:rsidRPr="00F43EBD">
              <w:rPr>
                <w:rFonts w:ascii="Times New Roman" w:hAnsi="Times New Roman" w:cs="Times New Roman"/>
                <w:sz w:val="24"/>
                <w:szCs w:val="24"/>
              </w:rPr>
              <w:t xml:space="preserve">, у </w:t>
            </w:r>
            <w:proofErr w:type="spellStart"/>
            <w:r w:rsidRPr="00F43EBD">
              <w:rPr>
                <w:rFonts w:ascii="Times New Roman" w:hAnsi="Times New Roman" w:cs="Times New Roman"/>
                <w:sz w:val="24"/>
                <w:szCs w:val="24"/>
              </w:rPr>
              <w:t>тому</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числі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для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людей</w:t>
            </w:r>
            <w:proofErr w:type="spellEnd"/>
            <w:r w:rsidRPr="00F43EBD">
              <w:rPr>
                <w:rFonts w:ascii="Times New Roman" w:hAnsi="Times New Roman" w:cs="Times New Roman"/>
                <w:sz w:val="24"/>
                <w:szCs w:val="24"/>
              </w:rPr>
              <w:t xml:space="preserve"> з </w:t>
            </w:r>
            <w:proofErr w:type="spellStart"/>
            <w:r w:rsidRPr="00F43EBD">
              <w:rPr>
                <w:rFonts w:ascii="Times New Roman" w:hAnsi="Times New Roman" w:cs="Times New Roman"/>
                <w:sz w:val="24"/>
                <w:szCs w:val="24"/>
              </w:rPr>
              <w:t>порушеннями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зору</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слуху</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чи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моторики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Під</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час</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розробки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наповнення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ресурсу</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враховано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ключові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принципи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вебдоступності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Шрифти</w:t>
            </w:r>
            <w:proofErr w:type="spellEnd"/>
            <w:r w:rsidRPr="00F43EBD">
              <w:rPr>
                <w:rFonts w:ascii="Times New Roman" w:hAnsi="Times New Roman" w:cs="Times New Roman"/>
                <w:sz w:val="24"/>
                <w:szCs w:val="24"/>
              </w:rPr>
              <w:t xml:space="preserve"> – </w:t>
            </w:r>
            <w:proofErr w:type="spellStart"/>
            <w:r w:rsidRPr="00F43EBD">
              <w:rPr>
                <w:rFonts w:ascii="Times New Roman" w:hAnsi="Times New Roman" w:cs="Times New Roman"/>
                <w:sz w:val="24"/>
                <w:szCs w:val="24"/>
              </w:rPr>
              <w:t>використовуються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читабельні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гарнітури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оптимального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розміру</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що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забезпечують</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комфортне</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сприйняття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тексту</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Кольорова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гама</w:t>
            </w:r>
            <w:proofErr w:type="spellEnd"/>
            <w:r w:rsidRPr="00F43EBD">
              <w:rPr>
                <w:rFonts w:ascii="Times New Roman" w:hAnsi="Times New Roman" w:cs="Times New Roman"/>
                <w:sz w:val="24"/>
                <w:szCs w:val="24"/>
              </w:rPr>
              <w:t xml:space="preserve"> – </w:t>
            </w:r>
            <w:proofErr w:type="spellStart"/>
            <w:r w:rsidRPr="00F43EBD">
              <w:rPr>
                <w:rFonts w:ascii="Times New Roman" w:hAnsi="Times New Roman" w:cs="Times New Roman"/>
                <w:sz w:val="24"/>
                <w:szCs w:val="24"/>
              </w:rPr>
              <w:t>дотримано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контрастності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між</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текстом</w:t>
            </w:r>
            <w:proofErr w:type="spellEnd"/>
            <w:r w:rsidRPr="00F43EBD">
              <w:rPr>
                <w:rFonts w:ascii="Times New Roman" w:hAnsi="Times New Roman" w:cs="Times New Roman"/>
                <w:sz w:val="24"/>
                <w:szCs w:val="24"/>
              </w:rPr>
              <w:t xml:space="preserve"> і </w:t>
            </w:r>
            <w:proofErr w:type="spellStart"/>
            <w:r w:rsidRPr="00F43EBD">
              <w:rPr>
                <w:rFonts w:ascii="Times New Roman" w:hAnsi="Times New Roman" w:cs="Times New Roman"/>
                <w:sz w:val="24"/>
                <w:szCs w:val="24"/>
              </w:rPr>
              <w:t>фоном</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що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дозволяє</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користувачам</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із</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порушеннями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зору</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легко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сприймати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інформацію</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Альтернативні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описи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зображень</w:t>
            </w:r>
            <w:proofErr w:type="spellEnd"/>
            <w:r w:rsidRPr="00F43EBD">
              <w:rPr>
                <w:rFonts w:ascii="Times New Roman" w:hAnsi="Times New Roman" w:cs="Times New Roman"/>
                <w:sz w:val="24"/>
                <w:szCs w:val="24"/>
              </w:rPr>
              <w:t xml:space="preserve"> – </w:t>
            </w:r>
            <w:proofErr w:type="spellStart"/>
            <w:r w:rsidRPr="00F43EBD">
              <w:rPr>
                <w:rFonts w:ascii="Times New Roman" w:hAnsi="Times New Roman" w:cs="Times New Roman"/>
                <w:sz w:val="24"/>
                <w:szCs w:val="24"/>
              </w:rPr>
              <w:t>усі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важливі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фото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графічні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матеріали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супроводжуються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текстовими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описами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Структура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навігація</w:t>
            </w:r>
            <w:proofErr w:type="spellEnd"/>
            <w:r w:rsidRPr="00F43EBD">
              <w:rPr>
                <w:rFonts w:ascii="Times New Roman" w:hAnsi="Times New Roman" w:cs="Times New Roman"/>
                <w:sz w:val="24"/>
                <w:szCs w:val="24"/>
              </w:rPr>
              <w:t xml:space="preserve"> – </w:t>
            </w:r>
            <w:proofErr w:type="spellStart"/>
            <w:r w:rsidRPr="00F43EBD">
              <w:rPr>
                <w:rFonts w:ascii="Times New Roman" w:hAnsi="Times New Roman" w:cs="Times New Roman"/>
                <w:sz w:val="24"/>
                <w:szCs w:val="24"/>
              </w:rPr>
              <w:t>сайт</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має</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зрозумілу</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логіку</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побудови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доступне</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меню</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чітку</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структуру</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сторінок</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що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полегшує</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користування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як</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на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комп’ютерах</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так</w:t>
            </w:r>
            <w:proofErr w:type="spellEnd"/>
            <w:r w:rsidRPr="00F43EBD">
              <w:rPr>
                <w:rFonts w:ascii="Times New Roman" w:hAnsi="Times New Roman" w:cs="Times New Roman"/>
                <w:sz w:val="24"/>
                <w:szCs w:val="24"/>
              </w:rPr>
              <w:t xml:space="preserve"> і </w:t>
            </w:r>
            <w:proofErr w:type="spellStart"/>
            <w:r w:rsidRPr="00F43EBD">
              <w:rPr>
                <w:rFonts w:ascii="Times New Roman" w:hAnsi="Times New Roman" w:cs="Times New Roman"/>
                <w:sz w:val="24"/>
                <w:szCs w:val="24"/>
              </w:rPr>
              <w:t>на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мобільних</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пристроях</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Адаптивність</w:t>
            </w:r>
            <w:proofErr w:type="spellEnd"/>
            <w:r w:rsidRPr="00F43EBD">
              <w:rPr>
                <w:rFonts w:ascii="Times New Roman" w:hAnsi="Times New Roman" w:cs="Times New Roman"/>
                <w:sz w:val="24"/>
                <w:szCs w:val="24"/>
              </w:rPr>
              <w:t xml:space="preserve"> – </w:t>
            </w:r>
            <w:proofErr w:type="spellStart"/>
            <w:r w:rsidRPr="00F43EBD">
              <w:rPr>
                <w:rFonts w:ascii="Times New Roman" w:hAnsi="Times New Roman" w:cs="Times New Roman"/>
                <w:sz w:val="24"/>
                <w:szCs w:val="24"/>
              </w:rPr>
              <w:t>ресурс</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коректно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відображається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на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різних</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видах</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пристроїв</w:t>
            </w:r>
            <w:proofErr w:type="spellEnd"/>
            <w:r w:rsidRPr="00F43EBD">
              <w:rPr>
                <w:rFonts w:ascii="Times New Roman" w:hAnsi="Times New Roman" w:cs="Times New Roman"/>
                <w:sz w:val="24"/>
                <w:szCs w:val="24"/>
              </w:rPr>
              <w:t xml:space="preserve"> і </w:t>
            </w:r>
            <w:proofErr w:type="spellStart"/>
            <w:r w:rsidRPr="00F43EBD">
              <w:rPr>
                <w:rFonts w:ascii="Times New Roman" w:hAnsi="Times New Roman" w:cs="Times New Roman"/>
                <w:sz w:val="24"/>
                <w:szCs w:val="24"/>
              </w:rPr>
              <w:t>враховує</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потреби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людей</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які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користуються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допоміжними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технологіями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Офіційний</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вебсайт</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Гірської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міської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військової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адміністрації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побудований</w:t>
            </w:r>
            <w:proofErr w:type="spellEnd"/>
            <w:r w:rsidRPr="00F43EBD">
              <w:rPr>
                <w:rFonts w:ascii="Times New Roman" w:hAnsi="Times New Roman" w:cs="Times New Roman"/>
                <w:sz w:val="24"/>
                <w:szCs w:val="24"/>
              </w:rPr>
              <w:t xml:space="preserve"> з </w:t>
            </w:r>
            <w:proofErr w:type="spellStart"/>
            <w:r w:rsidRPr="00F43EBD">
              <w:rPr>
                <w:rFonts w:ascii="Times New Roman" w:hAnsi="Times New Roman" w:cs="Times New Roman"/>
                <w:sz w:val="24"/>
                <w:szCs w:val="24"/>
              </w:rPr>
              <w:t>урахуванням</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сучасних</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стандартів</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доступності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спрямований</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на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забезпечення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рівного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доступу</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до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інформації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для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всіх</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мешканців</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громади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Цифрова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безбар’єрність</w:t>
            </w:r>
            <w:proofErr w:type="spellEnd"/>
            <w:r w:rsidRPr="00F43EBD">
              <w:rPr>
                <w:rFonts w:ascii="Times New Roman" w:hAnsi="Times New Roman" w:cs="Times New Roman"/>
                <w:sz w:val="24"/>
                <w:szCs w:val="24"/>
              </w:rPr>
              <w:t xml:space="preserve">. У </w:t>
            </w:r>
            <w:proofErr w:type="spellStart"/>
            <w:r w:rsidRPr="00F43EBD">
              <w:rPr>
                <w:rFonts w:ascii="Times New Roman" w:hAnsi="Times New Roman" w:cs="Times New Roman"/>
                <w:sz w:val="24"/>
                <w:szCs w:val="24"/>
              </w:rPr>
              <w:t>штабах</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Гірської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міської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військової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адміністрації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створено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умови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для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вільного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безпечного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користування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сучасними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цифровими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сервісами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Кожен</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відвідувач</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який</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має</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статус</w:t>
            </w:r>
            <w:proofErr w:type="spellEnd"/>
            <w:r w:rsidRPr="00F43EBD">
              <w:rPr>
                <w:rFonts w:ascii="Times New Roman" w:hAnsi="Times New Roman" w:cs="Times New Roman"/>
                <w:sz w:val="24"/>
                <w:szCs w:val="24"/>
              </w:rPr>
              <w:t xml:space="preserve"> ВПО </w:t>
            </w:r>
            <w:proofErr w:type="spellStart"/>
            <w:r w:rsidRPr="00F43EBD">
              <w:rPr>
                <w:rFonts w:ascii="Times New Roman" w:hAnsi="Times New Roman" w:cs="Times New Roman"/>
                <w:sz w:val="24"/>
                <w:szCs w:val="24"/>
              </w:rPr>
              <w:t>може</w:t>
            </w:r>
            <w:proofErr w:type="spellEnd"/>
            <w:r w:rsidRPr="00F43EBD">
              <w:rPr>
                <w:rFonts w:ascii="Times New Roman" w:hAnsi="Times New Roman" w:cs="Times New Roman"/>
                <w:sz w:val="24"/>
                <w:szCs w:val="24"/>
              </w:rPr>
              <w:t xml:space="preserve">: - </w:t>
            </w:r>
            <w:proofErr w:type="spellStart"/>
            <w:r w:rsidRPr="00F43EBD">
              <w:rPr>
                <w:rFonts w:ascii="Times New Roman" w:hAnsi="Times New Roman" w:cs="Times New Roman"/>
                <w:sz w:val="24"/>
                <w:szCs w:val="24"/>
              </w:rPr>
              <w:t>скористатися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комп’ютером</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для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роботи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навчання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чи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отримання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онлайн-послуг</w:t>
            </w:r>
            <w:proofErr w:type="spellEnd"/>
            <w:r w:rsidRPr="00F43EBD">
              <w:rPr>
                <w:rFonts w:ascii="Times New Roman" w:hAnsi="Times New Roman" w:cs="Times New Roman"/>
                <w:sz w:val="24"/>
                <w:szCs w:val="24"/>
              </w:rPr>
              <w:t xml:space="preserve">; - </w:t>
            </w:r>
            <w:proofErr w:type="spellStart"/>
            <w:r w:rsidRPr="00F43EBD">
              <w:rPr>
                <w:rFonts w:ascii="Times New Roman" w:hAnsi="Times New Roman" w:cs="Times New Roman"/>
                <w:sz w:val="24"/>
                <w:szCs w:val="24"/>
              </w:rPr>
              <w:t>під’єднатися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до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швидкісного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інтернету</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через</w:t>
            </w:r>
            <w:proofErr w:type="spellEnd"/>
            <w:r w:rsidRPr="00F43EBD">
              <w:rPr>
                <w:rFonts w:ascii="Times New Roman" w:hAnsi="Times New Roman" w:cs="Times New Roman"/>
                <w:sz w:val="24"/>
                <w:szCs w:val="24"/>
              </w:rPr>
              <w:t xml:space="preserve"> Wi-Fi </w:t>
            </w:r>
            <w:proofErr w:type="spellStart"/>
            <w:r w:rsidRPr="00F43EBD">
              <w:rPr>
                <w:rFonts w:ascii="Times New Roman" w:hAnsi="Times New Roman" w:cs="Times New Roman"/>
                <w:sz w:val="24"/>
                <w:szCs w:val="24"/>
              </w:rPr>
              <w:t>або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стаціонарні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робочі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місця</w:t>
            </w:r>
            <w:proofErr w:type="spellEnd"/>
            <w:r w:rsidRPr="00F43EBD">
              <w:rPr>
                <w:rFonts w:ascii="Times New Roman" w:hAnsi="Times New Roman" w:cs="Times New Roman"/>
                <w:sz w:val="24"/>
                <w:szCs w:val="24"/>
              </w:rPr>
              <w:t xml:space="preserve">; - </w:t>
            </w:r>
            <w:proofErr w:type="spellStart"/>
            <w:r w:rsidRPr="00F43EBD">
              <w:rPr>
                <w:rFonts w:ascii="Times New Roman" w:hAnsi="Times New Roman" w:cs="Times New Roman"/>
                <w:sz w:val="24"/>
                <w:szCs w:val="24"/>
              </w:rPr>
              <w:t>отримати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допомогу</w:t>
            </w:r>
            <w:proofErr w:type="spellEnd"/>
            <w:r w:rsidRPr="00F43EBD">
              <w:rPr>
                <w:rFonts w:ascii="Times New Roman" w:hAnsi="Times New Roman" w:cs="Times New Roman"/>
                <w:sz w:val="24"/>
                <w:szCs w:val="24"/>
              </w:rPr>
              <w:t xml:space="preserve"> у </w:t>
            </w:r>
            <w:proofErr w:type="spellStart"/>
            <w:r w:rsidRPr="00F43EBD">
              <w:rPr>
                <w:rFonts w:ascii="Times New Roman" w:hAnsi="Times New Roman" w:cs="Times New Roman"/>
                <w:sz w:val="24"/>
                <w:szCs w:val="24"/>
              </w:rPr>
              <w:t>користуванні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цифровими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сервісами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зокрема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державними</w:t>
            </w:r>
            <w:proofErr w:type="spellEnd"/>
            <w:r w:rsidRPr="00F43EBD">
              <w:rPr>
                <w:rFonts w:ascii="Times New Roman" w:hAnsi="Times New Roman" w:cs="Times New Roman"/>
                <w:sz w:val="24"/>
                <w:szCs w:val="24"/>
              </w:rPr>
              <w:t xml:space="preserve"> е-</w:t>
            </w:r>
            <w:proofErr w:type="spellStart"/>
            <w:r w:rsidRPr="00F43EBD">
              <w:rPr>
                <w:rFonts w:ascii="Times New Roman" w:hAnsi="Times New Roman" w:cs="Times New Roman"/>
                <w:sz w:val="24"/>
                <w:szCs w:val="24"/>
              </w:rPr>
              <w:t>послугами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Дія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електронні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кабінети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онлайн-запис</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тощо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Гуманітрані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хаби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Гірської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міської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військової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адміністрації</w:t>
            </w:r>
            <w:proofErr w:type="spellEnd"/>
            <w:r w:rsidRPr="00F43EBD">
              <w:rPr>
                <w:rFonts w:ascii="Times New Roman" w:hAnsi="Times New Roman" w:cs="Times New Roman"/>
                <w:sz w:val="24"/>
                <w:szCs w:val="24"/>
              </w:rPr>
              <w:t xml:space="preserve"> | </w:t>
            </w:r>
            <w:proofErr w:type="spellStart"/>
            <w:r w:rsidRPr="00F43EBD">
              <w:rPr>
                <w:rFonts w:ascii="Times New Roman" w:hAnsi="Times New Roman" w:cs="Times New Roman"/>
                <w:sz w:val="24"/>
                <w:szCs w:val="24"/>
              </w:rPr>
              <w:t>Гірська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міська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військова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адміністрація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Луганська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область</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Сіверськодонецький</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район</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Соціальна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громадянська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безбар’єрність</w:t>
            </w:r>
            <w:proofErr w:type="spellEnd"/>
            <w:r w:rsidRPr="00F43EBD">
              <w:rPr>
                <w:rFonts w:ascii="Times New Roman" w:hAnsi="Times New Roman" w:cs="Times New Roman"/>
                <w:sz w:val="24"/>
                <w:szCs w:val="24"/>
              </w:rPr>
              <w:t xml:space="preserve">. В </w:t>
            </w:r>
            <w:proofErr w:type="spellStart"/>
            <w:r w:rsidRPr="00F43EBD">
              <w:rPr>
                <w:rFonts w:ascii="Times New Roman" w:hAnsi="Times New Roman" w:cs="Times New Roman"/>
                <w:sz w:val="24"/>
                <w:szCs w:val="24"/>
              </w:rPr>
              <w:t>рамках</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програм</w:t>
            </w:r>
            <w:proofErr w:type="spellEnd"/>
            <w:r w:rsidRPr="00F43EBD">
              <w:rPr>
                <w:rFonts w:ascii="Times New Roman" w:hAnsi="Times New Roman" w:cs="Times New Roman"/>
                <w:sz w:val="24"/>
                <w:szCs w:val="24"/>
              </w:rPr>
              <w:t xml:space="preserve">: - </w:t>
            </w:r>
            <w:proofErr w:type="spellStart"/>
            <w:r w:rsidRPr="00F43EBD">
              <w:rPr>
                <w:rFonts w:ascii="Times New Roman" w:hAnsi="Times New Roman" w:cs="Times New Roman"/>
                <w:sz w:val="24"/>
                <w:szCs w:val="24"/>
              </w:rPr>
              <w:t>Програма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Турбота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Гірської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міської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територіальної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громади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Сіверськодонецького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району</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Луганської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області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на</w:t>
            </w:r>
            <w:proofErr w:type="spellEnd"/>
            <w:r w:rsidRPr="00F43EBD">
              <w:rPr>
                <w:rFonts w:ascii="Times New Roman" w:hAnsi="Times New Roman" w:cs="Times New Roman"/>
                <w:sz w:val="24"/>
                <w:szCs w:val="24"/>
              </w:rPr>
              <w:t xml:space="preserve"> 2025 </w:t>
            </w:r>
            <w:proofErr w:type="spellStart"/>
            <w:r w:rsidRPr="00F43EBD">
              <w:rPr>
                <w:rFonts w:ascii="Times New Roman" w:hAnsi="Times New Roman" w:cs="Times New Roman"/>
                <w:sz w:val="24"/>
                <w:szCs w:val="24"/>
              </w:rPr>
              <w:t>рік</w:t>
            </w:r>
            <w:proofErr w:type="spellEnd"/>
            <w:r w:rsidRPr="00F43EBD">
              <w:rPr>
                <w:rFonts w:ascii="Times New Roman" w:hAnsi="Times New Roman" w:cs="Times New Roman"/>
                <w:sz w:val="24"/>
                <w:szCs w:val="24"/>
              </w:rPr>
              <w:t xml:space="preserve"> - </w:t>
            </w:r>
            <w:proofErr w:type="spellStart"/>
            <w:r w:rsidRPr="00F43EBD">
              <w:rPr>
                <w:rFonts w:ascii="Times New Roman" w:hAnsi="Times New Roman" w:cs="Times New Roman"/>
                <w:sz w:val="24"/>
                <w:szCs w:val="24"/>
              </w:rPr>
              <w:t>Програма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підтримки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військовослужбовців</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учасників</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бойових</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дій</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членів</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їх</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сімей</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Гірської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міської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територіальної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громади</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Сіверськодонецького</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району</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Луганської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області</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на</w:t>
            </w:r>
            <w:proofErr w:type="spellEnd"/>
            <w:r w:rsidRPr="00F43EBD">
              <w:rPr>
                <w:rFonts w:ascii="Times New Roman" w:hAnsi="Times New Roman" w:cs="Times New Roman"/>
                <w:sz w:val="24"/>
                <w:szCs w:val="24"/>
              </w:rPr>
              <w:t xml:space="preserve"> 2024-2027 </w:t>
            </w:r>
            <w:proofErr w:type="spellStart"/>
            <w:r w:rsidRPr="00F43EBD">
              <w:rPr>
                <w:rFonts w:ascii="Times New Roman" w:hAnsi="Times New Roman" w:cs="Times New Roman"/>
                <w:sz w:val="24"/>
                <w:szCs w:val="24"/>
              </w:rPr>
              <w:t>роки</w:t>
            </w:r>
            <w:proofErr w:type="spellEnd"/>
            <w:r w:rsidRPr="00F43EBD">
              <w:rPr>
                <w:rFonts w:ascii="Times New Roman" w:hAnsi="Times New Roman" w:cs="Times New Roman"/>
                <w:sz w:val="24"/>
                <w:szCs w:val="24"/>
              </w:rPr>
              <w:t xml:space="preserve"> - </w:t>
            </w:r>
            <w:proofErr w:type="spellStart"/>
            <w:r w:rsidRPr="00F43EBD">
              <w:rPr>
                <w:rFonts w:ascii="Times New Roman" w:hAnsi="Times New Roman" w:cs="Times New Roman"/>
                <w:sz w:val="24"/>
                <w:szCs w:val="24"/>
              </w:rPr>
              <w:t>Місцева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соціальна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цільова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програма</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Милосердя</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Гірської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міської</w:t>
            </w:r>
            <w:proofErr w:type="spellEnd"/>
            <w:r w:rsidRPr="00F43EBD">
              <w:rPr>
                <w:rFonts w:ascii="Times New Roman" w:hAnsi="Times New Roman" w:cs="Times New Roman"/>
                <w:sz w:val="24"/>
                <w:szCs w:val="24"/>
              </w:rPr>
              <w:t xml:space="preserve"> </w:t>
            </w:r>
            <w:proofErr w:type="spellStart"/>
            <w:r w:rsidRPr="00F43EBD">
              <w:rPr>
                <w:rFonts w:ascii="Times New Roman" w:hAnsi="Times New Roman" w:cs="Times New Roman"/>
                <w:sz w:val="24"/>
                <w:szCs w:val="24"/>
              </w:rPr>
              <w:t>територіальної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громади</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Сіверськодонецького</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району</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Луганської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області</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на</w:t>
            </w:r>
            <w:proofErr w:type="spellEnd"/>
            <w:r w:rsidR="00277F78" w:rsidRPr="00F43EBD">
              <w:rPr>
                <w:rFonts w:ascii="Times New Roman" w:hAnsi="Times New Roman" w:cs="Times New Roman"/>
                <w:sz w:val="24"/>
                <w:szCs w:val="24"/>
              </w:rPr>
              <w:t xml:space="preserve"> 2024-2027 </w:t>
            </w:r>
            <w:proofErr w:type="spellStart"/>
            <w:r w:rsidR="00277F78" w:rsidRPr="00F43EBD">
              <w:rPr>
                <w:rFonts w:ascii="Times New Roman" w:hAnsi="Times New Roman" w:cs="Times New Roman"/>
                <w:sz w:val="24"/>
                <w:szCs w:val="24"/>
              </w:rPr>
              <w:t>роки</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Надається</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матеріальна</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підтримка</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вразливим</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верствам</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населення</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Накази</w:t>
            </w:r>
            <w:proofErr w:type="spellEnd"/>
            <w:r w:rsidR="00277F78" w:rsidRPr="00F43EBD">
              <w:rPr>
                <w:rFonts w:ascii="Times New Roman" w:hAnsi="Times New Roman" w:cs="Times New Roman"/>
                <w:sz w:val="24"/>
                <w:szCs w:val="24"/>
              </w:rPr>
              <w:t xml:space="preserve"> з </w:t>
            </w:r>
            <w:proofErr w:type="spellStart"/>
            <w:r w:rsidR="00277F78" w:rsidRPr="00F43EBD">
              <w:rPr>
                <w:rFonts w:ascii="Times New Roman" w:hAnsi="Times New Roman" w:cs="Times New Roman"/>
                <w:sz w:val="24"/>
                <w:szCs w:val="24"/>
              </w:rPr>
              <w:t>основної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діяльності</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відділу</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соціального</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захисту</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населення</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та</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охорони</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здоров'я</w:t>
            </w:r>
            <w:proofErr w:type="spellEnd"/>
            <w:r w:rsidR="00277F78" w:rsidRPr="00F43EBD">
              <w:rPr>
                <w:rFonts w:ascii="Times New Roman" w:hAnsi="Times New Roman" w:cs="Times New Roman"/>
                <w:sz w:val="24"/>
                <w:szCs w:val="24"/>
              </w:rPr>
              <w:t xml:space="preserve"> | </w:t>
            </w:r>
            <w:proofErr w:type="spellStart"/>
            <w:r w:rsidR="00277F78" w:rsidRPr="00F43EBD">
              <w:rPr>
                <w:rFonts w:ascii="Times New Roman" w:hAnsi="Times New Roman" w:cs="Times New Roman"/>
                <w:sz w:val="24"/>
                <w:szCs w:val="24"/>
              </w:rPr>
              <w:t>Гірська</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міська</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військова</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адміністрація</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Луганська</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область</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Сіверськодонецький</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район</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Освітня</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безбар’єрність</w:t>
            </w:r>
            <w:proofErr w:type="spellEnd"/>
            <w:r w:rsidR="00277F78" w:rsidRPr="00F43EBD">
              <w:rPr>
                <w:rFonts w:ascii="Times New Roman" w:hAnsi="Times New Roman" w:cs="Times New Roman"/>
                <w:sz w:val="24"/>
                <w:szCs w:val="24"/>
              </w:rPr>
              <w:t xml:space="preserve">. У </w:t>
            </w:r>
            <w:proofErr w:type="spellStart"/>
            <w:r w:rsidR="00277F78" w:rsidRPr="00F43EBD">
              <w:rPr>
                <w:rFonts w:ascii="Times New Roman" w:hAnsi="Times New Roman" w:cs="Times New Roman"/>
                <w:sz w:val="24"/>
                <w:szCs w:val="24"/>
              </w:rPr>
              <w:t>зв’язку</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зі</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збройною</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агресією</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російської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федерації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тимчасовою</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окупацією</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території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Гірської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міської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територіальної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громади</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Сіверськодонецького</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району</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Луганської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області</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відповідно</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до</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Переліку</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територій</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на</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яких</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ведуться</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велися</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бойові</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дії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або</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тимчасово</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lastRenderedPageBreak/>
              <w:t>окупованих</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Російською</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Федерацією</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затвердженого</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наказом</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Міністерства</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розвитку</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громад</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та</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територій</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України</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від</w:t>
            </w:r>
            <w:proofErr w:type="spellEnd"/>
            <w:r w:rsidR="00277F78" w:rsidRPr="00F43EBD">
              <w:rPr>
                <w:rFonts w:ascii="Times New Roman" w:hAnsi="Times New Roman" w:cs="Times New Roman"/>
                <w:sz w:val="24"/>
                <w:szCs w:val="24"/>
              </w:rPr>
              <w:t xml:space="preserve"> 28.02.2025 № 376 «</w:t>
            </w:r>
            <w:proofErr w:type="spellStart"/>
            <w:r w:rsidR="00277F78" w:rsidRPr="00F43EBD">
              <w:rPr>
                <w:rFonts w:ascii="Times New Roman" w:hAnsi="Times New Roman" w:cs="Times New Roman"/>
                <w:sz w:val="24"/>
                <w:szCs w:val="24"/>
              </w:rPr>
              <w:t>Про</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затвердження</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Переліку</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територій</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на</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яких</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ведуться</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велися</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бойові</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дії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або</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тимчасово</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окупованих</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Російською</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Федерацією</w:t>
            </w:r>
            <w:proofErr w:type="spellEnd"/>
            <w:r w:rsidR="00277F78" w:rsidRPr="00F43EBD">
              <w:rPr>
                <w:rFonts w:ascii="Times New Roman" w:hAnsi="Times New Roman" w:cs="Times New Roman"/>
                <w:sz w:val="24"/>
                <w:szCs w:val="24"/>
              </w:rPr>
              <w:t>» (</w:t>
            </w:r>
            <w:proofErr w:type="spellStart"/>
            <w:r w:rsidR="00277F78" w:rsidRPr="00F43EBD">
              <w:rPr>
                <w:rFonts w:ascii="Times New Roman" w:hAnsi="Times New Roman" w:cs="Times New Roman"/>
                <w:sz w:val="24"/>
                <w:szCs w:val="24"/>
              </w:rPr>
              <w:t>із</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змінами</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освітній</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процес</w:t>
            </w:r>
            <w:proofErr w:type="spellEnd"/>
            <w:r w:rsidR="00277F78" w:rsidRPr="00F43EBD">
              <w:rPr>
                <w:rFonts w:ascii="Times New Roman" w:hAnsi="Times New Roman" w:cs="Times New Roman"/>
                <w:sz w:val="24"/>
                <w:szCs w:val="24"/>
              </w:rPr>
              <w:t xml:space="preserve"> у </w:t>
            </w:r>
            <w:proofErr w:type="spellStart"/>
            <w:r w:rsidR="00277F78" w:rsidRPr="00F43EBD">
              <w:rPr>
                <w:rFonts w:ascii="Times New Roman" w:hAnsi="Times New Roman" w:cs="Times New Roman"/>
                <w:sz w:val="24"/>
                <w:szCs w:val="24"/>
              </w:rPr>
              <w:t>закладах</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дошкільної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загальної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середньої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освіти</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громади</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здійснюється</w:t>
            </w:r>
            <w:proofErr w:type="spellEnd"/>
            <w:r w:rsidR="00277F78" w:rsidRPr="00F43EBD">
              <w:rPr>
                <w:rFonts w:ascii="Times New Roman" w:hAnsi="Times New Roman" w:cs="Times New Roman"/>
                <w:sz w:val="24"/>
                <w:szCs w:val="24"/>
              </w:rPr>
              <w:t xml:space="preserve"> у </w:t>
            </w:r>
            <w:proofErr w:type="spellStart"/>
            <w:r w:rsidR="00277F78" w:rsidRPr="00F43EBD">
              <w:rPr>
                <w:rFonts w:ascii="Times New Roman" w:hAnsi="Times New Roman" w:cs="Times New Roman"/>
                <w:sz w:val="24"/>
                <w:szCs w:val="24"/>
              </w:rPr>
              <w:t>дистанційному</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форматі</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зі</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створенням</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рівних</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умов</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здобуття</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освіти</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для</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всіх</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дітей</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незалежно</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від</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їхніх</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індивідуальних</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особливостей</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статусу</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та</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соціального</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становища</w:t>
            </w:r>
            <w:proofErr w:type="spellEnd"/>
            <w:r w:rsidR="00277F78" w:rsidRPr="00F43EBD">
              <w:rPr>
                <w:rFonts w:ascii="Times New Roman" w:hAnsi="Times New Roman" w:cs="Times New Roman"/>
                <w:sz w:val="24"/>
                <w:szCs w:val="24"/>
              </w:rPr>
              <w:t xml:space="preserve">: - у 1 </w:t>
            </w:r>
            <w:proofErr w:type="spellStart"/>
            <w:r w:rsidR="00277F78" w:rsidRPr="00F43EBD">
              <w:rPr>
                <w:rFonts w:ascii="Times New Roman" w:hAnsi="Times New Roman" w:cs="Times New Roman"/>
                <w:sz w:val="24"/>
                <w:szCs w:val="24"/>
              </w:rPr>
              <w:t>закладі</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дошкільної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освіти</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отримують</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дистанційно</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освітні</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послуги</w:t>
            </w:r>
            <w:proofErr w:type="spellEnd"/>
            <w:r w:rsidR="00277F78" w:rsidRPr="00F43EBD">
              <w:rPr>
                <w:rFonts w:ascii="Times New Roman" w:hAnsi="Times New Roman" w:cs="Times New Roman"/>
                <w:sz w:val="24"/>
                <w:szCs w:val="24"/>
              </w:rPr>
              <w:t xml:space="preserve"> 9 </w:t>
            </w:r>
            <w:proofErr w:type="spellStart"/>
            <w:r w:rsidR="00277F78" w:rsidRPr="00F43EBD">
              <w:rPr>
                <w:rFonts w:ascii="Times New Roman" w:hAnsi="Times New Roman" w:cs="Times New Roman"/>
                <w:sz w:val="24"/>
                <w:szCs w:val="24"/>
              </w:rPr>
              <w:t>вихованців</w:t>
            </w:r>
            <w:proofErr w:type="spellEnd"/>
            <w:r w:rsidR="00277F78" w:rsidRPr="00F43EBD">
              <w:rPr>
                <w:rFonts w:ascii="Times New Roman" w:hAnsi="Times New Roman" w:cs="Times New Roman"/>
                <w:sz w:val="24"/>
                <w:szCs w:val="24"/>
              </w:rPr>
              <w:t xml:space="preserve">; - у 4 </w:t>
            </w:r>
            <w:proofErr w:type="spellStart"/>
            <w:r w:rsidR="00277F78" w:rsidRPr="00F43EBD">
              <w:rPr>
                <w:rFonts w:ascii="Times New Roman" w:hAnsi="Times New Roman" w:cs="Times New Roman"/>
                <w:sz w:val="24"/>
                <w:szCs w:val="24"/>
              </w:rPr>
              <w:t>закладах</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загальної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середньої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освіти</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отримують</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дистанційно</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освітні</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послуги</w:t>
            </w:r>
            <w:proofErr w:type="spellEnd"/>
            <w:r w:rsidR="00277F78" w:rsidRPr="00F43EBD">
              <w:rPr>
                <w:rFonts w:ascii="Times New Roman" w:hAnsi="Times New Roman" w:cs="Times New Roman"/>
                <w:sz w:val="24"/>
                <w:szCs w:val="24"/>
              </w:rPr>
              <w:t xml:space="preserve"> 642 </w:t>
            </w:r>
            <w:proofErr w:type="spellStart"/>
            <w:r w:rsidR="00277F78" w:rsidRPr="00F43EBD">
              <w:rPr>
                <w:rFonts w:ascii="Times New Roman" w:hAnsi="Times New Roman" w:cs="Times New Roman"/>
                <w:sz w:val="24"/>
                <w:szCs w:val="24"/>
              </w:rPr>
              <w:t>учні</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Всі</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учні</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закладів</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загальної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середньої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освіти</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забезпечені</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на</w:t>
            </w:r>
            <w:proofErr w:type="spellEnd"/>
            <w:r w:rsidR="00277F78" w:rsidRPr="00F43EBD">
              <w:rPr>
                <w:rFonts w:ascii="Times New Roman" w:hAnsi="Times New Roman" w:cs="Times New Roman"/>
                <w:sz w:val="24"/>
                <w:szCs w:val="24"/>
              </w:rPr>
              <w:t xml:space="preserve"> 100% </w:t>
            </w:r>
            <w:proofErr w:type="spellStart"/>
            <w:r w:rsidR="00277F78" w:rsidRPr="00F43EBD">
              <w:rPr>
                <w:rFonts w:ascii="Times New Roman" w:hAnsi="Times New Roman" w:cs="Times New Roman"/>
                <w:sz w:val="24"/>
                <w:szCs w:val="24"/>
              </w:rPr>
              <w:t>комп’ютерним</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обладнанням</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планшети</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хромбуки</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ноутбуки</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та</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електронними</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версіями</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підручників</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шляхом</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викладення</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на</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офіційних</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сайтах</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закладів</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загальної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середньої</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освіти</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на</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сторінці</w:t>
            </w:r>
            <w:proofErr w:type="spellEnd"/>
            <w:r w:rsidR="00277F78" w:rsidRPr="00F43EBD">
              <w:rPr>
                <w:rFonts w:ascii="Times New Roman" w:hAnsi="Times New Roman" w:cs="Times New Roman"/>
                <w:sz w:val="24"/>
                <w:szCs w:val="24"/>
              </w:rPr>
              <w:t xml:space="preserve"> «</w:t>
            </w:r>
            <w:proofErr w:type="spellStart"/>
            <w:r w:rsidR="00277F78" w:rsidRPr="00F43EBD">
              <w:rPr>
                <w:rFonts w:ascii="Times New Roman" w:hAnsi="Times New Roman" w:cs="Times New Roman"/>
                <w:sz w:val="24"/>
                <w:szCs w:val="24"/>
              </w:rPr>
              <w:t>Бібліотека</w:t>
            </w:r>
            <w:proofErr w:type="spellEnd"/>
            <w:r w:rsidR="00277F78" w:rsidRPr="00F43EBD">
              <w:rPr>
                <w:rFonts w:ascii="Times New Roman" w:hAnsi="Times New Roman" w:cs="Times New Roman"/>
                <w:sz w:val="24"/>
                <w:szCs w:val="24"/>
              </w:rPr>
              <w:t xml:space="preserve">» у </w:t>
            </w:r>
            <w:proofErr w:type="spellStart"/>
            <w:proofErr w:type="gramStart"/>
            <w:r w:rsidR="00277F78" w:rsidRPr="00F43EBD">
              <w:rPr>
                <w:rFonts w:ascii="Times New Roman" w:hAnsi="Times New Roman" w:cs="Times New Roman"/>
                <w:sz w:val="24"/>
                <w:szCs w:val="24"/>
              </w:rPr>
              <w:t>розділі</w:t>
            </w:r>
            <w:proofErr w:type="spellEnd"/>
            <w:r w:rsidR="00240874" w:rsidRPr="00F43EBD">
              <w:rPr>
                <w:rFonts w:ascii="Times New Roman" w:hAnsi="Times New Roman" w:cs="Times New Roman"/>
                <w:sz w:val="24"/>
                <w:szCs w:val="24"/>
                <w:lang w:val="uk-UA"/>
              </w:rPr>
              <w:t xml:space="preserve"> </w:t>
            </w:r>
            <w:r w:rsidR="00240874" w:rsidRPr="00F43EBD">
              <w:rPr>
                <w:rFonts w:ascii="Times New Roman" w:hAnsi="Times New Roman" w:cs="Times New Roman"/>
                <w:sz w:val="24"/>
                <w:szCs w:val="24"/>
              </w:rPr>
              <w:t xml:space="preserve"> «</w:t>
            </w:r>
            <w:proofErr w:type="spellStart"/>
            <w:proofErr w:type="gramEnd"/>
            <w:r w:rsidR="00240874" w:rsidRPr="00F43EBD">
              <w:rPr>
                <w:rFonts w:ascii="Times New Roman" w:hAnsi="Times New Roman" w:cs="Times New Roman"/>
                <w:sz w:val="24"/>
                <w:szCs w:val="24"/>
              </w:rPr>
              <w:t>Електронна</w:t>
            </w:r>
            <w:proofErr w:type="spellEnd"/>
            <w:r w:rsidR="00240874" w:rsidRPr="00F43EBD">
              <w:rPr>
                <w:rFonts w:ascii="Times New Roman" w:hAnsi="Times New Roman" w:cs="Times New Roman"/>
                <w:sz w:val="24"/>
                <w:szCs w:val="24"/>
              </w:rPr>
              <w:t xml:space="preserve"> </w:t>
            </w:r>
            <w:proofErr w:type="spellStart"/>
            <w:r w:rsidR="00240874" w:rsidRPr="00F43EBD">
              <w:rPr>
                <w:rFonts w:ascii="Times New Roman" w:hAnsi="Times New Roman" w:cs="Times New Roman"/>
                <w:sz w:val="24"/>
                <w:szCs w:val="24"/>
              </w:rPr>
              <w:t>бібліотека</w:t>
            </w:r>
            <w:proofErr w:type="spellEnd"/>
            <w:r w:rsidR="00240874" w:rsidRPr="00F43EBD">
              <w:rPr>
                <w:rFonts w:ascii="Times New Roman" w:hAnsi="Times New Roman" w:cs="Times New Roman"/>
                <w:sz w:val="24"/>
                <w:szCs w:val="24"/>
              </w:rPr>
              <w:t xml:space="preserve">» у </w:t>
            </w:r>
            <w:proofErr w:type="spellStart"/>
            <w:r w:rsidR="00240874" w:rsidRPr="00F43EBD">
              <w:rPr>
                <w:rFonts w:ascii="Times New Roman" w:hAnsi="Times New Roman" w:cs="Times New Roman"/>
                <w:sz w:val="24"/>
                <w:szCs w:val="24"/>
              </w:rPr>
              <w:t>підрозділі</w:t>
            </w:r>
            <w:proofErr w:type="spellEnd"/>
            <w:r w:rsidR="00240874" w:rsidRPr="00F43EBD">
              <w:rPr>
                <w:rFonts w:ascii="Times New Roman" w:hAnsi="Times New Roman" w:cs="Times New Roman"/>
                <w:sz w:val="24"/>
                <w:szCs w:val="24"/>
              </w:rPr>
              <w:t xml:space="preserve"> «</w:t>
            </w:r>
            <w:proofErr w:type="spellStart"/>
            <w:r w:rsidR="00240874" w:rsidRPr="00F43EBD">
              <w:rPr>
                <w:rFonts w:ascii="Times New Roman" w:hAnsi="Times New Roman" w:cs="Times New Roman"/>
                <w:sz w:val="24"/>
                <w:szCs w:val="24"/>
              </w:rPr>
              <w:t>Електронні</w:t>
            </w:r>
            <w:proofErr w:type="spellEnd"/>
            <w:r w:rsidR="00240874" w:rsidRPr="00F43EBD">
              <w:rPr>
                <w:rFonts w:ascii="Times New Roman" w:hAnsi="Times New Roman" w:cs="Times New Roman"/>
                <w:sz w:val="24"/>
                <w:szCs w:val="24"/>
              </w:rPr>
              <w:t xml:space="preserve"> </w:t>
            </w:r>
            <w:proofErr w:type="spellStart"/>
            <w:r w:rsidR="00240874" w:rsidRPr="00F43EBD">
              <w:rPr>
                <w:rFonts w:ascii="Times New Roman" w:hAnsi="Times New Roman" w:cs="Times New Roman"/>
                <w:sz w:val="24"/>
                <w:szCs w:val="24"/>
              </w:rPr>
              <w:t>підручники</w:t>
            </w:r>
            <w:proofErr w:type="spellEnd"/>
            <w:r w:rsidR="00240874" w:rsidRPr="00F43EBD">
              <w:rPr>
                <w:rFonts w:ascii="Times New Roman" w:hAnsi="Times New Roman" w:cs="Times New Roman"/>
                <w:sz w:val="24"/>
                <w:szCs w:val="24"/>
              </w:rPr>
              <w:t xml:space="preserve">» </w:t>
            </w:r>
            <w:proofErr w:type="spellStart"/>
            <w:r w:rsidR="00240874" w:rsidRPr="00F43EBD">
              <w:rPr>
                <w:rFonts w:ascii="Times New Roman" w:hAnsi="Times New Roman" w:cs="Times New Roman"/>
                <w:sz w:val="24"/>
                <w:szCs w:val="24"/>
              </w:rPr>
              <w:t>та</w:t>
            </w:r>
            <w:proofErr w:type="spellEnd"/>
            <w:r w:rsidR="00240874" w:rsidRPr="00F43EBD">
              <w:rPr>
                <w:rFonts w:ascii="Times New Roman" w:hAnsi="Times New Roman" w:cs="Times New Roman"/>
                <w:sz w:val="24"/>
                <w:szCs w:val="24"/>
              </w:rPr>
              <w:t xml:space="preserve"> </w:t>
            </w:r>
            <w:proofErr w:type="spellStart"/>
            <w:r w:rsidR="00240874" w:rsidRPr="00F43EBD">
              <w:rPr>
                <w:rFonts w:ascii="Times New Roman" w:hAnsi="Times New Roman" w:cs="Times New Roman"/>
                <w:sz w:val="24"/>
                <w:szCs w:val="24"/>
              </w:rPr>
              <w:t>на</w:t>
            </w:r>
            <w:proofErr w:type="spellEnd"/>
            <w:r w:rsidR="00240874" w:rsidRPr="00F43EBD">
              <w:rPr>
                <w:rFonts w:ascii="Times New Roman" w:hAnsi="Times New Roman" w:cs="Times New Roman"/>
                <w:sz w:val="24"/>
                <w:szCs w:val="24"/>
              </w:rPr>
              <w:t xml:space="preserve"> </w:t>
            </w:r>
            <w:proofErr w:type="spellStart"/>
            <w:r w:rsidR="00240874" w:rsidRPr="00F43EBD">
              <w:rPr>
                <w:rFonts w:ascii="Times New Roman" w:hAnsi="Times New Roman" w:cs="Times New Roman"/>
                <w:sz w:val="24"/>
                <w:szCs w:val="24"/>
              </w:rPr>
              <w:t>освітніх</w:t>
            </w:r>
            <w:proofErr w:type="spellEnd"/>
            <w:r w:rsidR="00240874" w:rsidRPr="00F43EBD">
              <w:rPr>
                <w:rFonts w:ascii="Times New Roman" w:hAnsi="Times New Roman" w:cs="Times New Roman"/>
                <w:sz w:val="24"/>
                <w:szCs w:val="24"/>
              </w:rPr>
              <w:t xml:space="preserve"> </w:t>
            </w:r>
            <w:proofErr w:type="spellStart"/>
            <w:r w:rsidR="00240874" w:rsidRPr="00F43EBD">
              <w:rPr>
                <w:rFonts w:ascii="Times New Roman" w:hAnsi="Times New Roman" w:cs="Times New Roman"/>
                <w:sz w:val="24"/>
                <w:szCs w:val="24"/>
              </w:rPr>
              <w:t>платформах</w:t>
            </w:r>
            <w:proofErr w:type="spellEnd"/>
            <w:r w:rsidR="00240874" w:rsidRPr="00F43EBD">
              <w:rPr>
                <w:rFonts w:ascii="Times New Roman" w:hAnsi="Times New Roman" w:cs="Times New Roman"/>
                <w:sz w:val="24"/>
                <w:szCs w:val="24"/>
              </w:rPr>
              <w:t xml:space="preserve">. </w:t>
            </w:r>
            <w:proofErr w:type="spellStart"/>
            <w:r w:rsidR="00240874" w:rsidRPr="00F43EBD">
              <w:rPr>
                <w:rFonts w:ascii="Times New Roman" w:hAnsi="Times New Roman" w:cs="Times New Roman"/>
                <w:sz w:val="24"/>
                <w:szCs w:val="24"/>
              </w:rPr>
              <w:t>Розпорядження</w:t>
            </w:r>
            <w:proofErr w:type="spellEnd"/>
            <w:r w:rsidR="00240874" w:rsidRPr="00F43EBD">
              <w:rPr>
                <w:rFonts w:ascii="Times New Roman" w:hAnsi="Times New Roman" w:cs="Times New Roman"/>
                <w:sz w:val="24"/>
                <w:szCs w:val="24"/>
              </w:rPr>
              <w:t xml:space="preserve"> № 99 | </w:t>
            </w:r>
            <w:proofErr w:type="spellStart"/>
            <w:r w:rsidR="00240874" w:rsidRPr="00F43EBD">
              <w:rPr>
                <w:rFonts w:ascii="Times New Roman" w:hAnsi="Times New Roman" w:cs="Times New Roman"/>
                <w:sz w:val="24"/>
                <w:szCs w:val="24"/>
              </w:rPr>
              <w:t>Гірська</w:t>
            </w:r>
            <w:proofErr w:type="spellEnd"/>
            <w:r w:rsidR="00240874" w:rsidRPr="00F43EBD">
              <w:rPr>
                <w:rFonts w:ascii="Times New Roman" w:hAnsi="Times New Roman" w:cs="Times New Roman"/>
                <w:sz w:val="24"/>
                <w:szCs w:val="24"/>
              </w:rPr>
              <w:t xml:space="preserve"> </w:t>
            </w:r>
            <w:proofErr w:type="spellStart"/>
            <w:r w:rsidR="00240874" w:rsidRPr="00F43EBD">
              <w:rPr>
                <w:rFonts w:ascii="Times New Roman" w:hAnsi="Times New Roman" w:cs="Times New Roman"/>
                <w:sz w:val="24"/>
                <w:szCs w:val="24"/>
              </w:rPr>
              <w:t>міська</w:t>
            </w:r>
            <w:proofErr w:type="spellEnd"/>
            <w:r w:rsidR="00240874" w:rsidRPr="00F43EBD">
              <w:rPr>
                <w:rFonts w:ascii="Times New Roman" w:hAnsi="Times New Roman" w:cs="Times New Roman"/>
                <w:sz w:val="24"/>
                <w:szCs w:val="24"/>
              </w:rPr>
              <w:t xml:space="preserve"> </w:t>
            </w:r>
            <w:proofErr w:type="spellStart"/>
            <w:r w:rsidR="00240874" w:rsidRPr="00F43EBD">
              <w:rPr>
                <w:rFonts w:ascii="Times New Roman" w:hAnsi="Times New Roman" w:cs="Times New Roman"/>
                <w:sz w:val="24"/>
                <w:szCs w:val="24"/>
              </w:rPr>
              <w:t>військова</w:t>
            </w:r>
            <w:proofErr w:type="spellEnd"/>
            <w:r w:rsidR="00240874" w:rsidRPr="00F43EBD">
              <w:rPr>
                <w:rFonts w:ascii="Times New Roman" w:hAnsi="Times New Roman" w:cs="Times New Roman"/>
                <w:sz w:val="24"/>
                <w:szCs w:val="24"/>
              </w:rPr>
              <w:t xml:space="preserve"> </w:t>
            </w:r>
            <w:proofErr w:type="spellStart"/>
            <w:r w:rsidR="00240874" w:rsidRPr="00F43EBD">
              <w:rPr>
                <w:rFonts w:ascii="Times New Roman" w:hAnsi="Times New Roman" w:cs="Times New Roman"/>
                <w:sz w:val="24"/>
                <w:szCs w:val="24"/>
              </w:rPr>
              <w:t>адміністрація</w:t>
            </w:r>
            <w:proofErr w:type="spellEnd"/>
            <w:r w:rsidR="00240874" w:rsidRPr="00F43EBD">
              <w:rPr>
                <w:rFonts w:ascii="Times New Roman" w:hAnsi="Times New Roman" w:cs="Times New Roman"/>
                <w:sz w:val="24"/>
                <w:szCs w:val="24"/>
              </w:rPr>
              <w:t xml:space="preserve"> </w:t>
            </w:r>
            <w:proofErr w:type="spellStart"/>
            <w:r w:rsidR="00240874" w:rsidRPr="00F43EBD">
              <w:rPr>
                <w:rFonts w:ascii="Times New Roman" w:hAnsi="Times New Roman" w:cs="Times New Roman"/>
                <w:sz w:val="24"/>
                <w:szCs w:val="24"/>
              </w:rPr>
              <w:t>Луганська</w:t>
            </w:r>
            <w:proofErr w:type="spellEnd"/>
            <w:r w:rsidR="00240874" w:rsidRPr="00F43EBD">
              <w:rPr>
                <w:rFonts w:ascii="Times New Roman" w:hAnsi="Times New Roman" w:cs="Times New Roman"/>
                <w:sz w:val="24"/>
                <w:szCs w:val="24"/>
              </w:rPr>
              <w:t xml:space="preserve"> </w:t>
            </w:r>
            <w:proofErr w:type="spellStart"/>
            <w:r w:rsidR="00240874" w:rsidRPr="00F43EBD">
              <w:rPr>
                <w:rFonts w:ascii="Times New Roman" w:hAnsi="Times New Roman" w:cs="Times New Roman"/>
                <w:sz w:val="24"/>
                <w:szCs w:val="24"/>
              </w:rPr>
              <w:t>область</w:t>
            </w:r>
            <w:proofErr w:type="spellEnd"/>
            <w:r w:rsidR="00240874" w:rsidRPr="00F43EBD">
              <w:rPr>
                <w:rFonts w:ascii="Times New Roman" w:hAnsi="Times New Roman" w:cs="Times New Roman"/>
                <w:sz w:val="24"/>
                <w:szCs w:val="24"/>
              </w:rPr>
              <w:t xml:space="preserve">, </w:t>
            </w:r>
            <w:proofErr w:type="spellStart"/>
            <w:r w:rsidR="00240874" w:rsidRPr="00F43EBD">
              <w:rPr>
                <w:rFonts w:ascii="Times New Roman" w:hAnsi="Times New Roman" w:cs="Times New Roman"/>
                <w:sz w:val="24"/>
                <w:szCs w:val="24"/>
              </w:rPr>
              <w:t>Сіверськодонецький</w:t>
            </w:r>
            <w:proofErr w:type="spellEnd"/>
            <w:r w:rsidR="00240874" w:rsidRPr="00F43EBD">
              <w:rPr>
                <w:rFonts w:ascii="Times New Roman" w:hAnsi="Times New Roman" w:cs="Times New Roman"/>
                <w:sz w:val="24"/>
                <w:szCs w:val="24"/>
              </w:rPr>
              <w:t xml:space="preserve"> </w:t>
            </w:r>
            <w:proofErr w:type="spellStart"/>
            <w:r w:rsidR="00240874" w:rsidRPr="00F43EBD">
              <w:rPr>
                <w:rFonts w:ascii="Times New Roman" w:hAnsi="Times New Roman" w:cs="Times New Roman"/>
                <w:sz w:val="24"/>
                <w:szCs w:val="24"/>
              </w:rPr>
              <w:t>район</w:t>
            </w:r>
            <w:proofErr w:type="spellEnd"/>
            <w:r w:rsidR="00240874" w:rsidRPr="00F43EBD">
              <w:rPr>
                <w:rFonts w:ascii="Times New Roman" w:hAnsi="Times New Roman" w:cs="Times New Roman"/>
                <w:sz w:val="24"/>
                <w:szCs w:val="24"/>
                <w:lang w:val="uk-UA"/>
              </w:rPr>
              <w:t xml:space="preserve"> </w:t>
            </w:r>
          </w:p>
        </w:tc>
      </w:tr>
      <w:tr w:rsidR="006C5165" w:rsidRPr="00F43EBD" w14:paraId="613D94BA" w14:textId="77777777" w:rsidTr="00AA1233">
        <w:trPr>
          <w:trHeight w:val="828"/>
        </w:trPr>
        <w:tc>
          <w:tcPr>
            <w:tcW w:w="603" w:type="dxa"/>
          </w:tcPr>
          <w:p w14:paraId="5FB588C9" w14:textId="1E7C502A" w:rsidR="006C5165" w:rsidRPr="00F43EBD" w:rsidRDefault="00283673" w:rsidP="009709C9">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lastRenderedPageBreak/>
              <w:t>9</w:t>
            </w:r>
          </w:p>
        </w:tc>
        <w:tc>
          <w:tcPr>
            <w:tcW w:w="2091" w:type="dxa"/>
          </w:tcPr>
          <w:p w14:paraId="524D6428" w14:textId="1E5E6934" w:rsidR="006C5165" w:rsidRPr="00F43EBD" w:rsidRDefault="006C5165"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t>Кремінська міська</w:t>
            </w:r>
          </w:p>
        </w:tc>
        <w:tc>
          <w:tcPr>
            <w:tcW w:w="7791" w:type="dxa"/>
          </w:tcPr>
          <w:p w14:paraId="258D0403" w14:textId="77777777" w:rsidR="00F43EBD" w:rsidRPr="00F43EBD" w:rsidRDefault="000A69A1" w:rsidP="00F43EBD">
            <w:pPr>
              <w:tabs>
                <w:tab w:val="left" w:pos="314"/>
              </w:tabs>
              <w:spacing w:before="120"/>
              <w:ind w:left="68"/>
              <w:contextualSpacing/>
              <w:rPr>
                <w:rFonts w:ascii="Times New Roman" w:eastAsia="Times New Roman" w:hAnsi="Times New Roman" w:cs="Times New Roman"/>
                <w:b/>
                <w:bCs/>
                <w:sz w:val="24"/>
                <w:szCs w:val="24"/>
                <w:lang w:val="uk-UA" w:eastAsia="uk-UA"/>
              </w:rPr>
            </w:pPr>
            <w:r w:rsidRPr="00F43EBD">
              <w:rPr>
                <w:rFonts w:ascii="Times New Roman" w:eastAsia="Times New Roman" w:hAnsi="Times New Roman" w:cs="Times New Roman"/>
                <w:b/>
                <w:bCs/>
                <w:sz w:val="24"/>
                <w:szCs w:val="24"/>
                <w:lang w:val="uk-UA" w:eastAsia="uk-UA"/>
              </w:rPr>
              <w:t xml:space="preserve">Цифрова </w:t>
            </w:r>
            <w:proofErr w:type="spellStart"/>
            <w:r w:rsidRPr="00F43EBD">
              <w:rPr>
                <w:rFonts w:ascii="Times New Roman" w:eastAsia="Times New Roman" w:hAnsi="Times New Roman" w:cs="Times New Roman"/>
                <w:b/>
                <w:bCs/>
                <w:sz w:val="24"/>
                <w:szCs w:val="24"/>
                <w:lang w:val="uk-UA" w:eastAsia="uk-UA"/>
              </w:rPr>
              <w:t>безбар’єрність</w:t>
            </w:r>
            <w:proofErr w:type="spellEnd"/>
            <w:r w:rsidRPr="00F43EBD">
              <w:rPr>
                <w:rFonts w:ascii="Times New Roman" w:eastAsia="Times New Roman" w:hAnsi="Times New Roman" w:cs="Times New Roman"/>
                <w:b/>
                <w:bCs/>
                <w:sz w:val="24"/>
                <w:szCs w:val="24"/>
                <w:lang w:val="uk-UA" w:eastAsia="uk-UA"/>
              </w:rPr>
              <w:t xml:space="preserve">. </w:t>
            </w:r>
          </w:p>
          <w:p w14:paraId="4735DC83" w14:textId="3CF8882D" w:rsidR="000A69A1" w:rsidRPr="00F43EBD" w:rsidRDefault="000A69A1" w:rsidP="00F43EBD">
            <w:pPr>
              <w:tabs>
                <w:tab w:val="left" w:pos="314"/>
              </w:tabs>
              <w:spacing w:before="120"/>
              <w:ind w:left="68"/>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Усі педагогічні працівники, здобувачі освіти забезпечені ноутбуками та планшетами для роботи і навчання</w:t>
            </w:r>
          </w:p>
          <w:p w14:paraId="6E137446" w14:textId="77777777" w:rsidR="00F43EBD" w:rsidRPr="007B31ED" w:rsidRDefault="000A69A1" w:rsidP="00F43EBD">
            <w:pPr>
              <w:tabs>
                <w:tab w:val="left" w:pos="314"/>
              </w:tabs>
              <w:spacing w:before="120"/>
              <w:ind w:left="68"/>
              <w:contextualSpacing/>
              <w:rPr>
                <w:rFonts w:ascii="Times New Roman" w:eastAsia="Times New Roman" w:hAnsi="Times New Roman" w:cs="Times New Roman"/>
                <w:b/>
                <w:bCs/>
                <w:sz w:val="24"/>
                <w:szCs w:val="24"/>
                <w:lang w:val="uk-UA" w:eastAsia="uk-UA"/>
              </w:rPr>
            </w:pPr>
            <w:r w:rsidRPr="007B31ED">
              <w:rPr>
                <w:rFonts w:ascii="Times New Roman" w:eastAsia="Times New Roman" w:hAnsi="Times New Roman" w:cs="Times New Roman"/>
                <w:b/>
                <w:bCs/>
                <w:sz w:val="24"/>
                <w:szCs w:val="24"/>
                <w:lang w:val="uk-UA" w:eastAsia="uk-UA"/>
              </w:rPr>
              <w:t xml:space="preserve">Соціальна та громадянська </w:t>
            </w:r>
            <w:proofErr w:type="spellStart"/>
            <w:r w:rsidRPr="007B31ED">
              <w:rPr>
                <w:rFonts w:ascii="Times New Roman" w:eastAsia="Times New Roman" w:hAnsi="Times New Roman" w:cs="Times New Roman"/>
                <w:b/>
                <w:bCs/>
                <w:sz w:val="24"/>
                <w:szCs w:val="24"/>
                <w:lang w:val="uk-UA" w:eastAsia="uk-UA"/>
              </w:rPr>
              <w:t>безбар’єрність</w:t>
            </w:r>
            <w:proofErr w:type="spellEnd"/>
            <w:r w:rsidRPr="007B31ED">
              <w:rPr>
                <w:rFonts w:ascii="Times New Roman" w:eastAsia="Times New Roman" w:hAnsi="Times New Roman" w:cs="Times New Roman"/>
                <w:b/>
                <w:bCs/>
                <w:sz w:val="24"/>
                <w:szCs w:val="24"/>
                <w:lang w:val="uk-UA" w:eastAsia="uk-UA"/>
              </w:rPr>
              <w:t xml:space="preserve">. </w:t>
            </w:r>
          </w:p>
          <w:p w14:paraId="190FB691" w14:textId="4D206019" w:rsidR="000A69A1" w:rsidRPr="00F43EBD" w:rsidRDefault="000A69A1" w:rsidP="00F43EBD">
            <w:pPr>
              <w:tabs>
                <w:tab w:val="left" w:pos="314"/>
              </w:tabs>
              <w:spacing w:before="120"/>
              <w:ind w:left="68"/>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Юні </w:t>
            </w:r>
            <w:proofErr w:type="spellStart"/>
            <w:r w:rsidRPr="00F43EBD">
              <w:rPr>
                <w:rFonts w:ascii="Times New Roman" w:eastAsia="Times New Roman" w:hAnsi="Times New Roman" w:cs="Times New Roman"/>
                <w:sz w:val="24"/>
                <w:szCs w:val="24"/>
                <w:lang w:val="uk-UA" w:eastAsia="uk-UA"/>
              </w:rPr>
              <w:t>креміняни</w:t>
            </w:r>
            <w:proofErr w:type="spellEnd"/>
            <w:r w:rsidRPr="00F43EBD">
              <w:rPr>
                <w:rFonts w:ascii="Times New Roman" w:eastAsia="Times New Roman" w:hAnsi="Times New Roman" w:cs="Times New Roman"/>
                <w:sz w:val="24"/>
                <w:szCs w:val="24"/>
                <w:lang w:val="uk-UA" w:eastAsia="uk-UA"/>
              </w:rPr>
              <w:t xml:space="preserve"> та </w:t>
            </w:r>
            <w:proofErr w:type="spellStart"/>
            <w:r w:rsidRPr="00F43EBD">
              <w:rPr>
                <w:rFonts w:ascii="Times New Roman" w:eastAsia="Times New Roman" w:hAnsi="Times New Roman" w:cs="Times New Roman"/>
                <w:sz w:val="24"/>
                <w:szCs w:val="24"/>
                <w:lang w:val="uk-UA" w:eastAsia="uk-UA"/>
              </w:rPr>
              <w:t>кремінянки</w:t>
            </w:r>
            <w:proofErr w:type="spellEnd"/>
            <w:r w:rsidRPr="00F43EBD">
              <w:rPr>
                <w:rFonts w:ascii="Times New Roman" w:eastAsia="Times New Roman" w:hAnsi="Times New Roman" w:cs="Times New Roman"/>
                <w:sz w:val="24"/>
                <w:szCs w:val="24"/>
                <w:lang w:val="uk-UA" w:eastAsia="uk-UA"/>
              </w:rPr>
              <w:t xml:space="preserve"> мали і мають змогу відпочити у </w:t>
            </w:r>
            <w:proofErr w:type="spellStart"/>
            <w:r w:rsidRPr="00F43EBD">
              <w:rPr>
                <w:rFonts w:ascii="Times New Roman" w:eastAsia="Times New Roman" w:hAnsi="Times New Roman" w:cs="Times New Roman"/>
                <w:sz w:val="24"/>
                <w:szCs w:val="24"/>
                <w:lang w:val="uk-UA" w:eastAsia="uk-UA"/>
              </w:rPr>
              <w:t>ЛОК«Дружба</w:t>
            </w:r>
            <w:proofErr w:type="spellEnd"/>
            <w:r w:rsidRPr="00F43EBD">
              <w:rPr>
                <w:rFonts w:ascii="Times New Roman" w:eastAsia="Times New Roman" w:hAnsi="Times New Roman" w:cs="Times New Roman"/>
                <w:sz w:val="24"/>
                <w:szCs w:val="24"/>
                <w:lang w:val="uk-UA" w:eastAsia="uk-UA"/>
              </w:rPr>
              <w:t>», розташованому в чудовій місцині Івано-Франківщини поблизу м. Долина,  у таборі «GALA CAMP» у старовинному Кам’янці-Подільському Хмельницької області, а також у ДПУМДЦ «Артек». При гуманітарних хабах Кремінської громади у Дніпрі, Рівному та Києві працювали табори з короткочасним перебуванням. Наразі відпочинковими та оздоровчими послугами охоплено 171 дитина.</w:t>
            </w:r>
          </w:p>
          <w:p w14:paraId="0ADB96A5" w14:textId="77777777" w:rsidR="000A69A1" w:rsidRPr="00F43EBD" w:rsidRDefault="000A69A1" w:rsidP="000A69A1">
            <w:pPr>
              <w:tabs>
                <w:tab w:val="left" w:pos="314"/>
              </w:tabs>
              <w:spacing w:before="120"/>
              <w:ind w:left="49"/>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У стаціонарних таборах на юних </w:t>
            </w:r>
            <w:proofErr w:type="spellStart"/>
            <w:r w:rsidRPr="00F43EBD">
              <w:rPr>
                <w:rFonts w:ascii="Times New Roman" w:eastAsia="Times New Roman" w:hAnsi="Times New Roman" w:cs="Times New Roman"/>
                <w:sz w:val="24"/>
                <w:szCs w:val="24"/>
                <w:lang w:val="uk-UA" w:eastAsia="uk-UA"/>
              </w:rPr>
              <w:t>кремінян</w:t>
            </w:r>
            <w:proofErr w:type="spellEnd"/>
            <w:r w:rsidRPr="00F43EBD">
              <w:rPr>
                <w:rFonts w:ascii="Times New Roman" w:eastAsia="Times New Roman" w:hAnsi="Times New Roman" w:cs="Times New Roman"/>
                <w:sz w:val="24"/>
                <w:szCs w:val="24"/>
                <w:lang w:val="uk-UA" w:eastAsia="uk-UA"/>
              </w:rPr>
              <w:t xml:space="preserve"> та </w:t>
            </w:r>
            <w:proofErr w:type="spellStart"/>
            <w:r w:rsidRPr="00F43EBD">
              <w:rPr>
                <w:rFonts w:ascii="Times New Roman" w:eastAsia="Times New Roman" w:hAnsi="Times New Roman" w:cs="Times New Roman"/>
                <w:sz w:val="24"/>
                <w:szCs w:val="24"/>
                <w:lang w:val="uk-UA" w:eastAsia="uk-UA"/>
              </w:rPr>
              <w:t>кремінянок</w:t>
            </w:r>
            <w:proofErr w:type="spellEnd"/>
            <w:r w:rsidRPr="00F43EBD">
              <w:rPr>
                <w:rFonts w:ascii="Times New Roman" w:eastAsia="Times New Roman" w:hAnsi="Times New Roman" w:cs="Times New Roman"/>
                <w:sz w:val="24"/>
                <w:szCs w:val="24"/>
                <w:lang w:val="uk-UA" w:eastAsia="uk-UA"/>
              </w:rPr>
              <w:t xml:space="preserve"> чекають не лише свіже повітря та нові знайомства, а й насичена програма відпочинку. Кожен день розпочинається із зарядки та оздоровчих процедур, а продовжується творчими заняттями, зокрема майстер-класами. Улюбленими </w:t>
            </w:r>
            <w:proofErr w:type="spellStart"/>
            <w:r w:rsidRPr="00F43EBD">
              <w:rPr>
                <w:rFonts w:ascii="Times New Roman" w:eastAsia="Times New Roman" w:hAnsi="Times New Roman" w:cs="Times New Roman"/>
                <w:sz w:val="24"/>
                <w:szCs w:val="24"/>
                <w:lang w:val="uk-UA" w:eastAsia="uk-UA"/>
              </w:rPr>
              <w:t>активностями</w:t>
            </w:r>
            <w:proofErr w:type="spellEnd"/>
            <w:r w:rsidRPr="00F43EBD">
              <w:rPr>
                <w:rFonts w:ascii="Times New Roman" w:eastAsia="Times New Roman" w:hAnsi="Times New Roman" w:cs="Times New Roman"/>
                <w:sz w:val="24"/>
                <w:szCs w:val="24"/>
                <w:lang w:val="uk-UA" w:eastAsia="uk-UA"/>
              </w:rPr>
              <w:t xml:space="preserve"> залишаються басейн, спортивні ігри, «Козацькі забави», що виховують командний дух і витривалість, екскурсії, а вечорами діти можуть проявити свої таланти під час «Вільного мікрофона» та запальних </w:t>
            </w:r>
            <w:proofErr w:type="spellStart"/>
            <w:r w:rsidRPr="00F43EBD">
              <w:rPr>
                <w:rFonts w:ascii="Times New Roman" w:eastAsia="Times New Roman" w:hAnsi="Times New Roman" w:cs="Times New Roman"/>
                <w:sz w:val="24"/>
                <w:szCs w:val="24"/>
                <w:lang w:val="uk-UA" w:eastAsia="uk-UA"/>
              </w:rPr>
              <w:t>дискотек</w:t>
            </w:r>
            <w:proofErr w:type="spellEnd"/>
            <w:r w:rsidRPr="00F43EBD">
              <w:rPr>
                <w:rFonts w:ascii="Times New Roman" w:eastAsia="Times New Roman" w:hAnsi="Times New Roman" w:cs="Times New Roman"/>
                <w:sz w:val="24"/>
                <w:szCs w:val="24"/>
                <w:lang w:val="uk-UA" w:eastAsia="uk-UA"/>
              </w:rPr>
              <w:t>.</w:t>
            </w:r>
          </w:p>
          <w:p w14:paraId="252EF3BC" w14:textId="77777777" w:rsidR="000A69A1" w:rsidRPr="00F43EBD" w:rsidRDefault="000A69A1" w:rsidP="000A69A1">
            <w:pPr>
              <w:tabs>
                <w:tab w:val="left" w:pos="314"/>
              </w:tabs>
              <w:spacing w:before="120"/>
              <w:ind w:left="49"/>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Табори з денним перебуванням стали не лише місцем відпочинку, а й простором для народження нових талантів і справжньої дружби. У Дніпрі  всі вихованці продовжили свій творчий шлях у гуртку «Творча майстерня», де виготовляли патріотичні браслети, читали книги, брали участь у </w:t>
            </w:r>
            <w:proofErr w:type="spellStart"/>
            <w:r w:rsidRPr="00F43EBD">
              <w:rPr>
                <w:rFonts w:ascii="Times New Roman" w:eastAsia="Times New Roman" w:hAnsi="Times New Roman" w:cs="Times New Roman"/>
                <w:sz w:val="24"/>
                <w:szCs w:val="24"/>
                <w:lang w:val="uk-UA" w:eastAsia="uk-UA"/>
              </w:rPr>
              <w:t>руханках</w:t>
            </w:r>
            <w:proofErr w:type="spellEnd"/>
            <w:r w:rsidRPr="00F43EBD">
              <w:rPr>
                <w:rFonts w:ascii="Times New Roman" w:eastAsia="Times New Roman" w:hAnsi="Times New Roman" w:cs="Times New Roman"/>
                <w:sz w:val="24"/>
                <w:szCs w:val="24"/>
                <w:lang w:val="uk-UA" w:eastAsia="uk-UA"/>
              </w:rPr>
              <w:t xml:space="preserve">, танцювали та весело проводили час разом. У Києві кожен день був наповнений творчістю, бібліотечними </w:t>
            </w:r>
            <w:proofErr w:type="spellStart"/>
            <w:r w:rsidRPr="00F43EBD">
              <w:rPr>
                <w:rFonts w:ascii="Times New Roman" w:eastAsia="Times New Roman" w:hAnsi="Times New Roman" w:cs="Times New Roman"/>
                <w:sz w:val="24"/>
                <w:szCs w:val="24"/>
                <w:lang w:val="uk-UA" w:eastAsia="uk-UA"/>
              </w:rPr>
              <w:t>активностями</w:t>
            </w:r>
            <w:proofErr w:type="spellEnd"/>
            <w:r w:rsidRPr="00F43EBD">
              <w:rPr>
                <w:rFonts w:ascii="Times New Roman" w:eastAsia="Times New Roman" w:hAnsi="Times New Roman" w:cs="Times New Roman"/>
                <w:sz w:val="24"/>
                <w:szCs w:val="24"/>
                <w:lang w:val="uk-UA" w:eastAsia="uk-UA"/>
              </w:rPr>
              <w:t xml:space="preserve">, пізнавальними заняттями та майстер-класами, які допомагали дітям відкривати нові здібності та цікаво проводити дозвілля. Юні книголюби настільки захопилися чарівним світом літератури, що навіть після </w:t>
            </w:r>
            <w:r w:rsidRPr="00F43EBD">
              <w:rPr>
                <w:rFonts w:ascii="Times New Roman" w:eastAsia="Times New Roman" w:hAnsi="Times New Roman" w:cs="Times New Roman"/>
                <w:sz w:val="24"/>
                <w:szCs w:val="24"/>
                <w:lang w:val="uk-UA" w:eastAsia="uk-UA"/>
              </w:rPr>
              <w:lastRenderedPageBreak/>
              <w:t xml:space="preserve">завершення табору вирішили не зупинятися й продовжують збиратися на літературні </w:t>
            </w:r>
            <w:proofErr w:type="spellStart"/>
            <w:r w:rsidRPr="00F43EBD">
              <w:rPr>
                <w:rFonts w:ascii="Times New Roman" w:eastAsia="Times New Roman" w:hAnsi="Times New Roman" w:cs="Times New Roman"/>
                <w:sz w:val="24"/>
                <w:szCs w:val="24"/>
                <w:lang w:val="uk-UA" w:eastAsia="uk-UA"/>
              </w:rPr>
              <w:t>почитайки</w:t>
            </w:r>
            <w:proofErr w:type="spellEnd"/>
            <w:r w:rsidRPr="00F43EBD">
              <w:rPr>
                <w:rFonts w:ascii="Times New Roman" w:eastAsia="Times New Roman" w:hAnsi="Times New Roman" w:cs="Times New Roman"/>
                <w:sz w:val="24"/>
                <w:szCs w:val="24"/>
                <w:lang w:val="uk-UA" w:eastAsia="uk-UA"/>
              </w:rPr>
              <w:t xml:space="preserve"> у теплій, дружній компанії. Разом вони відкривали нові історії, діляться враженнями від прочитаного та ще більше зміцнюють дружбу, яка народилася під час табірної зміни. У Рівному вихованці відвідали ДПРЧ-25 ГУ ДСНС України у Рівненській області, де для них провели цікаву екскурсію та навчальне заняття. Діти дізналися більше про відповідальну професію рятувальника, ознайомилися зі спецтехнікою та отримали корисні знання про правила безпеки. Також на юних учасників чекало яскраве шоу з веселими аніматорами, яке подарувало море позитивних емоцій, щирого сміху та гарного настрою. Упродовж двох тижнів фахівці та діти створили десятки щирих усмішок, нових знайомств, теплих спогадів та незабутніх моментів.</w:t>
            </w:r>
          </w:p>
          <w:p w14:paraId="15494B31" w14:textId="77777777" w:rsidR="000A69A1" w:rsidRPr="00F43EBD" w:rsidRDefault="000A69A1" w:rsidP="000A69A1">
            <w:pPr>
              <w:tabs>
                <w:tab w:val="left" w:pos="314"/>
              </w:tabs>
              <w:spacing w:before="120"/>
              <w:ind w:left="49"/>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Загалом цього року планується охопити оздоровленням та відпочинком близько 285 дітей Кремінської громади. Фінансування оздоровлення з місцевого бюджету передбачене як для дітей, зареєстрованих у громаді, так і для дітей військовослужбовців та учнів закладів освіти Кремінської громади незалежно від їх місця реєстрації. Адже навіть у непростий час наші діти мають право на щасливе дитинство, нові враження та безпечний відпочинок. І Кремінська громада продовжує створювати для цього можливості.</w:t>
            </w:r>
          </w:p>
          <w:p w14:paraId="334B3333" w14:textId="2E0AD8D0" w:rsidR="000A69A1" w:rsidRPr="007B31ED" w:rsidRDefault="000A69A1" w:rsidP="007B31ED">
            <w:pPr>
              <w:tabs>
                <w:tab w:val="left" w:pos="314"/>
              </w:tabs>
              <w:spacing w:before="120"/>
              <w:ind w:left="49"/>
              <w:contextualSpacing/>
              <w:rPr>
                <w:rFonts w:ascii="Times New Roman" w:eastAsia="Times New Roman" w:hAnsi="Times New Roman" w:cs="Times New Roman"/>
                <w:b/>
                <w:bCs/>
                <w:color w:val="C45911" w:themeColor="accent2" w:themeShade="BF"/>
                <w:sz w:val="24"/>
                <w:szCs w:val="24"/>
                <w:lang w:val="uk-UA" w:eastAsia="uk-UA"/>
              </w:rPr>
            </w:pPr>
            <w:r w:rsidRPr="007B31ED">
              <w:rPr>
                <w:rFonts w:ascii="Times New Roman" w:eastAsia="Times New Roman" w:hAnsi="Times New Roman" w:cs="Times New Roman"/>
                <w:b/>
                <w:bCs/>
                <w:sz w:val="24"/>
                <w:szCs w:val="24"/>
                <w:lang w:val="uk-UA" w:eastAsia="uk-UA"/>
              </w:rPr>
              <w:t xml:space="preserve">Освітня </w:t>
            </w:r>
            <w:proofErr w:type="spellStart"/>
            <w:r w:rsidRPr="007B31ED">
              <w:rPr>
                <w:rFonts w:ascii="Times New Roman" w:eastAsia="Times New Roman" w:hAnsi="Times New Roman" w:cs="Times New Roman"/>
                <w:b/>
                <w:bCs/>
                <w:sz w:val="24"/>
                <w:szCs w:val="24"/>
                <w:lang w:val="uk-UA" w:eastAsia="uk-UA"/>
              </w:rPr>
              <w:t>безбар’єрність</w:t>
            </w:r>
            <w:proofErr w:type="spellEnd"/>
            <w:r w:rsidRPr="007B31ED">
              <w:rPr>
                <w:rFonts w:ascii="Times New Roman" w:eastAsia="Times New Roman" w:hAnsi="Times New Roman" w:cs="Times New Roman"/>
                <w:b/>
                <w:bCs/>
                <w:sz w:val="24"/>
                <w:szCs w:val="24"/>
                <w:lang w:val="uk-UA" w:eastAsia="uk-UA"/>
              </w:rPr>
              <w:t>.</w:t>
            </w:r>
            <w:r w:rsidRPr="007B31ED">
              <w:rPr>
                <w:rFonts w:ascii="Times New Roman" w:eastAsia="Times New Roman" w:hAnsi="Times New Roman" w:cs="Times New Roman"/>
                <w:b/>
                <w:bCs/>
                <w:color w:val="C45911" w:themeColor="accent2" w:themeShade="BF"/>
                <w:sz w:val="24"/>
                <w:szCs w:val="24"/>
                <w:lang w:val="uk-UA" w:eastAsia="uk-UA"/>
              </w:rPr>
              <w:t xml:space="preserve">  </w:t>
            </w:r>
          </w:p>
          <w:p w14:paraId="50BF7DAD" w14:textId="77777777" w:rsidR="000A69A1" w:rsidRPr="00F43EBD" w:rsidRDefault="000A69A1" w:rsidP="000A69A1">
            <w:pPr>
              <w:tabs>
                <w:tab w:val="left" w:pos="314"/>
              </w:tabs>
              <w:spacing w:before="120"/>
              <w:ind w:left="49"/>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Продовжує працювати ІРЦ. Забезпечується  рівний доступ до якісної освіти та розвитку для дітей з особливими освітніми потребами (ООП) віком від 2 до 18 років.</w:t>
            </w:r>
          </w:p>
          <w:p w14:paraId="5D4546D7" w14:textId="77777777" w:rsidR="000A69A1" w:rsidRPr="00F43EBD" w:rsidRDefault="000A69A1" w:rsidP="000A69A1">
            <w:pPr>
              <w:tabs>
                <w:tab w:val="left" w:pos="314"/>
              </w:tabs>
              <w:spacing w:before="120"/>
              <w:ind w:left="49"/>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Реалізовуються такі напрями роботи:</w:t>
            </w:r>
          </w:p>
          <w:p w14:paraId="45BB7CA6" w14:textId="77777777" w:rsidR="000A69A1" w:rsidRPr="00F43EBD" w:rsidRDefault="000A69A1" w:rsidP="000A69A1">
            <w:pPr>
              <w:tabs>
                <w:tab w:val="left" w:pos="314"/>
              </w:tabs>
              <w:spacing w:before="120"/>
              <w:ind w:left="49"/>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 </w:t>
            </w:r>
            <w:proofErr w:type="spellStart"/>
            <w:r w:rsidRPr="00F43EBD">
              <w:rPr>
                <w:rFonts w:ascii="Times New Roman" w:eastAsia="Times New Roman" w:hAnsi="Times New Roman" w:cs="Times New Roman"/>
                <w:sz w:val="24"/>
                <w:szCs w:val="24"/>
                <w:lang w:val="uk-UA" w:eastAsia="uk-UA"/>
              </w:rPr>
              <w:t>Безбар’єрна</w:t>
            </w:r>
            <w:proofErr w:type="spellEnd"/>
            <w:r w:rsidRPr="00F43EBD">
              <w:rPr>
                <w:rFonts w:ascii="Times New Roman" w:eastAsia="Times New Roman" w:hAnsi="Times New Roman" w:cs="Times New Roman"/>
                <w:sz w:val="24"/>
                <w:szCs w:val="24"/>
                <w:lang w:val="uk-UA" w:eastAsia="uk-UA"/>
              </w:rPr>
              <w:t xml:space="preserve"> діагностика: Проведення комплексної психолого-педагогічної оцінки розвитку дитини для визначення її освітніх потреб.</w:t>
            </w:r>
          </w:p>
          <w:p w14:paraId="44A9BE47" w14:textId="77777777" w:rsidR="000A69A1" w:rsidRPr="00F43EBD" w:rsidRDefault="000A69A1" w:rsidP="000A69A1">
            <w:pPr>
              <w:tabs>
                <w:tab w:val="left" w:pos="314"/>
              </w:tabs>
              <w:spacing w:before="120"/>
              <w:ind w:left="49"/>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Освітня адаптація: Видача висновків ІРЦ, необхідних для зарахування дитини до інклюзивного класу, вибору програми, та супроводу асистентом вчителя чи дитини.</w:t>
            </w:r>
          </w:p>
          <w:p w14:paraId="6A240267" w14:textId="712C7D53" w:rsidR="000A69A1" w:rsidRPr="00F43EBD" w:rsidRDefault="000A69A1" w:rsidP="000A69A1">
            <w:pPr>
              <w:tabs>
                <w:tab w:val="left" w:pos="314"/>
              </w:tabs>
              <w:spacing w:before="120"/>
              <w:ind w:left="49"/>
              <w:contextualSpacing/>
              <w:rPr>
                <w:rFonts w:ascii="Times New Roman" w:eastAsia="Times New Roman" w:hAnsi="Times New Roman" w:cs="Times New Roman"/>
                <w:color w:val="00B050"/>
                <w:sz w:val="24"/>
                <w:szCs w:val="24"/>
                <w:lang w:val="uk-UA" w:eastAsia="uk-UA"/>
              </w:rPr>
            </w:pPr>
            <w:r w:rsidRPr="00F43EBD">
              <w:rPr>
                <w:rFonts w:ascii="Times New Roman" w:eastAsia="Times New Roman" w:hAnsi="Times New Roman" w:cs="Times New Roman"/>
                <w:sz w:val="24"/>
                <w:szCs w:val="24"/>
                <w:lang w:val="uk-UA" w:eastAsia="uk-UA"/>
              </w:rPr>
              <w:t xml:space="preserve">Корекційно-розвиткові послуги: Проведення індивідуальних або групових занять з психологами, дефектологами, логопедами та </w:t>
            </w:r>
            <w:proofErr w:type="spellStart"/>
            <w:r w:rsidRPr="00F43EBD">
              <w:rPr>
                <w:rFonts w:ascii="Times New Roman" w:eastAsia="Times New Roman" w:hAnsi="Times New Roman" w:cs="Times New Roman"/>
                <w:sz w:val="24"/>
                <w:szCs w:val="24"/>
                <w:lang w:val="uk-UA" w:eastAsia="uk-UA"/>
              </w:rPr>
              <w:t>реабілітологами</w:t>
            </w:r>
            <w:proofErr w:type="spellEnd"/>
            <w:r w:rsidRPr="00F43EBD">
              <w:rPr>
                <w:rFonts w:ascii="Times New Roman" w:eastAsia="Times New Roman" w:hAnsi="Times New Roman" w:cs="Times New Roman"/>
                <w:sz w:val="24"/>
                <w:szCs w:val="24"/>
                <w:lang w:val="uk-UA" w:eastAsia="uk-UA"/>
              </w:rPr>
              <w:t xml:space="preserve">. </w:t>
            </w:r>
          </w:p>
          <w:p w14:paraId="027D1D09" w14:textId="77777777" w:rsidR="000A69A1" w:rsidRPr="00F43EBD" w:rsidRDefault="00C669C1" w:rsidP="000A69A1">
            <w:pPr>
              <w:tabs>
                <w:tab w:val="left" w:pos="314"/>
              </w:tabs>
              <w:spacing w:before="120"/>
              <w:ind w:left="49"/>
              <w:contextualSpacing/>
              <w:rPr>
                <w:rFonts w:ascii="Times New Roman" w:eastAsia="Times New Roman" w:hAnsi="Times New Roman" w:cs="Times New Roman"/>
                <w:color w:val="00B050"/>
                <w:sz w:val="24"/>
                <w:szCs w:val="24"/>
                <w:lang w:val="uk-UA" w:eastAsia="uk-UA"/>
              </w:rPr>
            </w:pPr>
            <w:hyperlink r:id="rId44" w:history="1">
              <w:r w:rsidR="000A69A1" w:rsidRPr="00F43EBD">
                <w:rPr>
                  <w:rFonts w:ascii="Times New Roman" w:eastAsia="Times New Roman" w:hAnsi="Times New Roman" w:cs="Times New Roman"/>
                  <w:color w:val="0000FF"/>
                  <w:sz w:val="24"/>
                  <w:szCs w:val="24"/>
                  <w:lang w:val="uk-UA" w:eastAsia="uk-UA"/>
                </w:rPr>
                <w:t>https://www.facebook.com/groups/157626115537484?locale</w:t>
              </w:r>
            </w:hyperlink>
          </w:p>
          <w:p w14:paraId="73821A73" w14:textId="3A5D4E7A" w:rsidR="006C5165" w:rsidRPr="00F43EBD" w:rsidRDefault="006C5165" w:rsidP="009709C9">
            <w:pPr>
              <w:rPr>
                <w:rFonts w:ascii="Times New Roman" w:hAnsi="Times New Roman" w:cs="Times New Roman"/>
                <w:sz w:val="24"/>
                <w:szCs w:val="24"/>
                <w:lang w:val="uk-UA"/>
              </w:rPr>
            </w:pPr>
          </w:p>
        </w:tc>
      </w:tr>
      <w:tr w:rsidR="006C5165" w:rsidRPr="00F43EBD" w14:paraId="43985A56" w14:textId="77777777" w:rsidTr="00AA1233">
        <w:trPr>
          <w:trHeight w:val="649"/>
        </w:trPr>
        <w:tc>
          <w:tcPr>
            <w:tcW w:w="603" w:type="dxa"/>
          </w:tcPr>
          <w:p w14:paraId="05B8CF43" w14:textId="76E8E5CC" w:rsidR="006C5165" w:rsidRPr="00F43EBD" w:rsidRDefault="00283673" w:rsidP="009709C9">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lastRenderedPageBreak/>
              <w:t>10</w:t>
            </w:r>
          </w:p>
        </w:tc>
        <w:tc>
          <w:tcPr>
            <w:tcW w:w="2091" w:type="dxa"/>
            <w:shd w:val="clear" w:color="auto" w:fill="auto"/>
          </w:tcPr>
          <w:p w14:paraId="1DF3EF9E" w14:textId="166AE84C" w:rsidR="006C5165" w:rsidRPr="00F43EBD" w:rsidRDefault="006C5165"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t xml:space="preserve">Лисичанська міська </w:t>
            </w:r>
          </w:p>
        </w:tc>
        <w:tc>
          <w:tcPr>
            <w:tcW w:w="7791" w:type="dxa"/>
          </w:tcPr>
          <w:p w14:paraId="24EBF9C0" w14:textId="52D0CA38" w:rsidR="000A69A1" w:rsidRPr="007B31ED" w:rsidRDefault="000A69A1" w:rsidP="007B31ED">
            <w:pPr>
              <w:tabs>
                <w:tab w:val="left" w:pos="314"/>
              </w:tabs>
              <w:contextualSpacing/>
              <w:rPr>
                <w:rFonts w:ascii="Times New Roman" w:eastAsia="Times New Roman" w:hAnsi="Times New Roman" w:cs="Times New Roman"/>
                <w:b/>
                <w:bCs/>
                <w:sz w:val="24"/>
                <w:szCs w:val="24"/>
                <w:lang w:val="uk-UA" w:eastAsia="uk-UA"/>
              </w:rPr>
            </w:pPr>
            <w:r w:rsidRPr="007B31ED">
              <w:rPr>
                <w:rFonts w:ascii="Times New Roman" w:eastAsia="Times New Roman" w:hAnsi="Times New Roman" w:cs="Times New Roman"/>
                <w:b/>
                <w:bCs/>
                <w:sz w:val="24"/>
                <w:szCs w:val="24"/>
                <w:lang w:val="uk-UA" w:eastAsia="uk-UA"/>
              </w:rPr>
              <w:t xml:space="preserve">Фізична </w:t>
            </w:r>
            <w:proofErr w:type="spellStart"/>
            <w:r w:rsidRPr="007B31ED">
              <w:rPr>
                <w:rFonts w:ascii="Times New Roman" w:eastAsia="Times New Roman" w:hAnsi="Times New Roman" w:cs="Times New Roman"/>
                <w:b/>
                <w:bCs/>
                <w:sz w:val="24"/>
                <w:szCs w:val="24"/>
                <w:lang w:val="uk-UA" w:eastAsia="uk-UA"/>
              </w:rPr>
              <w:t>безбар’єрність</w:t>
            </w:r>
            <w:proofErr w:type="spellEnd"/>
            <w:r w:rsidRPr="007B31ED">
              <w:rPr>
                <w:rFonts w:ascii="Times New Roman" w:eastAsia="Times New Roman" w:hAnsi="Times New Roman" w:cs="Times New Roman"/>
                <w:b/>
                <w:bCs/>
                <w:sz w:val="24"/>
                <w:szCs w:val="24"/>
                <w:lang w:val="uk-UA" w:eastAsia="uk-UA"/>
              </w:rPr>
              <w:t xml:space="preserve">. </w:t>
            </w:r>
          </w:p>
          <w:p w14:paraId="0BD9084E" w14:textId="233E4405" w:rsidR="000A69A1" w:rsidRPr="00F43EBD" w:rsidRDefault="000A69A1" w:rsidP="00D95BBB">
            <w:pPr>
              <w:tabs>
                <w:tab w:val="left" w:pos="169"/>
              </w:tabs>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КП «Східна НОВА» 1 червня 2026 року разом із Громадською організацією «РУХ. Ресурси Успішних Ходів» провела спільний комісійний моніторинг доступності МТП у </w:t>
            </w:r>
            <w:proofErr w:type="spellStart"/>
            <w:r w:rsidRPr="00F43EBD">
              <w:rPr>
                <w:rFonts w:ascii="Times New Roman" w:eastAsia="Times New Roman" w:hAnsi="Times New Roman" w:cs="Times New Roman"/>
                <w:sz w:val="24"/>
                <w:szCs w:val="24"/>
                <w:lang w:val="uk-UA" w:eastAsia="uk-UA"/>
              </w:rPr>
              <w:t>с.Войнівка</w:t>
            </w:r>
            <w:proofErr w:type="spellEnd"/>
            <w:r w:rsidRPr="00F43EBD">
              <w:rPr>
                <w:rFonts w:ascii="Times New Roman" w:eastAsia="Times New Roman" w:hAnsi="Times New Roman" w:cs="Times New Roman"/>
                <w:sz w:val="24"/>
                <w:szCs w:val="24"/>
                <w:lang w:val="uk-UA" w:eastAsia="uk-UA"/>
              </w:rPr>
              <w:t>.</w:t>
            </w:r>
            <w:r w:rsidRPr="00F43EBD">
              <w:rPr>
                <w:rFonts w:ascii="Times New Roman" w:eastAsia="Times New Roman" w:hAnsi="Times New Roman" w:cs="Times New Roman"/>
                <w:sz w:val="24"/>
                <w:szCs w:val="24"/>
                <w:lang w:val="uk-UA" w:eastAsia="uk-UA"/>
              </w:rPr>
              <w:br/>
              <w:t xml:space="preserve">Звіт про проведений аудит розглянутий на засіданні місцевої Ради </w:t>
            </w:r>
            <w:proofErr w:type="spellStart"/>
            <w:r w:rsidRPr="00F43EBD">
              <w:rPr>
                <w:rFonts w:ascii="Times New Roman" w:eastAsia="Times New Roman" w:hAnsi="Times New Roman" w:cs="Times New Roman"/>
                <w:sz w:val="24"/>
                <w:szCs w:val="24"/>
                <w:lang w:val="uk-UA" w:eastAsia="uk-UA"/>
              </w:rPr>
              <w:t>безбар’єрності</w:t>
            </w:r>
            <w:proofErr w:type="spellEnd"/>
            <w:r w:rsidRPr="00F43EBD">
              <w:rPr>
                <w:rFonts w:ascii="Times New Roman" w:eastAsia="Times New Roman" w:hAnsi="Times New Roman" w:cs="Times New Roman"/>
                <w:sz w:val="24"/>
                <w:szCs w:val="24"/>
                <w:lang w:val="uk-UA" w:eastAsia="uk-UA"/>
              </w:rPr>
              <w:t xml:space="preserve"> 25.06.2026 року. Матеріали розміщені за посиланням</w:t>
            </w:r>
            <w:r w:rsidRPr="00F43EBD">
              <w:rPr>
                <w:rFonts w:ascii="Times New Roman" w:eastAsia="Times New Roman" w:hAnsi="Times New Roman" w:cs="Times New Roman"/>
                <w:sz w:val="24"/>
                <w:szCs w:val="24"/>
                <w:lang w:val="uk-UA" w:eastAsia="uk-UA"/>
              </w:rPr>
              <w:br/>
            </w:r>
            <w:hyperlink r:id="rId45" w:history="1">
              <w:r w:rsidRPr="00F43EBD">
                <w:rPr>
                  <w:rFonts w:ascii="Times New Roman" w:eastAsia="Times New Roman" w:hAnsi="Times New Roman" w:cs="Times New Roman"/>
                  <w:color w:val="0563C1" w:themeColor="hyperlink"/>
                  <w:sz w:val="24"/>
                  <w:szCs w:val="24"/>
                  <w:lang w:val="uk-UA" w:eastAsia="uk-UA"/>
                </w:rPr>
                <w:t>https://drive.google.com/drive/folders/1egChD3CvFYUihyRnL70EZR9bb5q1YgDK?usp=sharing</w:t>
              </w:r>
            </w:hyperlink>
            <w:r w:rsidRPr="00F43EBD">
              <w:rPr>
                <w:rFonts w:ascii="Times New Roman" w:eastAsia="Times New Roman" w:hAnsi="Times New Roman" w:cs="Times New Roman"/>
                <w:sz w:val="24"/>
                <w:szCs w:val="24"/>
                <w:lang w:val="uk-UA" w:eastAsia="uk-UA"/>
              </w:rPr>
              <w:t xml:space="preserve"> </w:t>
            </w:r>
          </w:p>
          <w:p w14:paraId="20204BBD" w14:textId="77777777" w:rsidR="000A69A1" w:rsidRPr="00F43EBD" w:rsidRDefault="000A69A1" w:rsidP="00D95BBB">
            <w:pPr>
              <w:tabs>
                <w:tab w:val="left" w:pos="169"/>
                <w:tab w:val="left" w:pos="314"/>
              </w:tabs>
              <w:ind w:left="49"/>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В подальшому буде складено план заходів з усунення бар’єрів.</w:t>
            </w:r>
          </w:p>
          <w:p w14:paraId="04481667" w14:textId="77777777" w:rsidR="00D95BBB" w:rsidRDefault="000A69A1" w:rsidP="00D95BBB">
            <w:pPr>
              <w:tabs>
                <w:tab w:val="left" w:pos="169"/>
                <w:tab w:val="left" w:pos="314"/>
              </w:tabs>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color w:val="C45911" w:themeColor="accent2" w:themeShade="BF"/>
                <w:sz w:val="24"/>
                <w:szCs w:val="24"/>
                <w:lang w:val="uk-UA" w:eastAsia="uk-UA"/>
              </w:rPr>
              <w:lastRenderedPageBreak/>
              <w:t xml:space="preserve"> </w:t>
            </w:r>
            <w:r w:rsidRPr="00F43EBD">
              <w:rPr>
                <w:rFonts w:ascii="Times New Roman" w:eastAsia="Times New Roman" w:hAnsi="Times New Roman" w:cs="Times New Roman"/>
                <w:sz w:val="24"/>
                <w:szCs w:val="24"/>
                <w:lang w:val="uk-UA" w:eastAsia="uk-UA"/>
              </w:rPr>
              <w:t xml:space="preserve">КП «Східна НОВА провела моніторинг та оцінку ступеню </w:t>
            </w:r>
            <w:proofErr w:type="spellStart"/>
            <w:r w:rsidRPr="00F43EBD">
              <w:rPr>
                <w:rFonts w:ascii="Times New Roman" w:eastAsia="Times New Roman" w:hAnsi="Times New Roman" w:cs="Times New Roman"/>
                <w:sz w:val="24"/>
                <w:szCs w:val="24"/>
                <w:lang w:val="uk-UA" w:eastAsia="uk-UA"/>
              </w:rPr>
              <w:t>безбар’єрності</w:t>
            </w:r>
            <w:proofErr w:type="spellEnd"/>
            <w:r w:rsidRPr="00F43EBD">
              <w:rPr>
                <w:rFonts w:ascii="Times New Roman" w:eastAsia="Times New Roman" w:hAnsi="Times New Roman" w:cs="Times New Roman"/>
                <w:sz w:val="24"/>
                <w:szCs w:val="24"/>
                <w:lang w:val="uk-UA" w:eastAsia="uk-UA"/>
              </w:rPr>
              <w:t xml:space="preserve"> об’єктів фізичного оточення і послуг для осіб з  інвалідністю в місцях тимчасового проживання (далі - МТП) за 1 півріччя 2026 року. Матеріали за посиланням: </w:t>
            </w:r>
            <w:hyperlink r:id="rId46" w:history="1">
              <w:r w:rsidRPr="00F43EBD">
                <w:rPr>
                  <w:rFonts w:ascii="Times New Roman" w:eastAsia="Times New Roman" w:hAnsi="Times New Roman" w:cs="Times New Roman"/>
                  <w:color w:val="0563C1" w:themeColor="hyperlink"/>
                  <w:sz w:val="24"/>
                  <w:szCs w:val="24"/>
                  <w:lang w:val="uk-UA" w:eastAsia="uk-UA"/>
                </w:rPr>
                <w:t>https://drive.google.com/drive/folders/1UJ91Qen6GXmIoU59qH6Sz2GRzpvekbr-?usp=sharing</w:t>
              </w:r>
            </w:hyperlink>
            <w:r w:rsidRPr="00F43EBD">
              <w:rPr>
                <w:rFonts w:ascii="Times New Roman" w:eastAsia="Times New Roman" w:hAnsi="Times New Roman" w:cs="Times New Roman"/>
                <w:sz w:val="24"/>
                <w:szCs w:val="24"/>
                <w:lang w:val="uk-UA" w:eastAsia="uk-UA"/>
              </w:rPr>
              <w:t xml:space="preserve"> </w:t>
            </w:r>
          </w:p>
          <w:p w14:paraId="1912394C" w14:textId="1414FD5A" w:rsidR="000A69A1" w:rsidRPr="00D95BBB" w:rsidRDefault="000A69A1" w:rsidP="00D95BBB">
            <w:pPr>
              <w:tabs>
                <w:tab w:val="left" w:pos="169"/>
                <w:tab w:val="left" w:pos="314"/>
              </w:tabs>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color w:val="333333"/>
                <w:sz w:val="24"/>
                <w:szCs w:val="24"/>
                <w:shd w:val="clear" w:color="auto" w:fill="FFFFFF"/>
                <w:lang w:val="uk-UA" w:eastAsia="uk-UA"/>
              </w:rPr>
              <w:t xml:space="preserve"> На базі Центру життєстійкості Лисичанської громади у м. Києві, Святошинський район, вул. Миколи Ушакова, 8А встановлено пандус: </w:t>
            </w:r>
            <w:hyperlink r:id="rId47" w:history="1">
              <w:r w:rsidRPr="00F43EBD">
                <w:rPr>
                  <w:rFonts w:ascii="Times New Roman" w:eastAsia="Times New Roman" w:hAnsi="Times New Roman" w:cs="Times New Roman"/>
                  <w:color w:val="0563C1" w:themeColor="hyperlink"/>
                  <w:sz w:val="24"/>
                  <w:szCs w:val="24"/>
                  <w:shd w:val="clear" w:color="auto" w:fill="FFFFFF"/>
                  <w:lang w:val="uk-UA" w:eastAsia="uk-UA"/>
                </w:rPr>
                <w:t>https://lis.gov.ua/zhitelyam-goroda/bezbar-ernist/33722-stvorennya-bezbarernogo-prostoru-u-tsentri-zhittestijkosti-lisichanskoji-gromadi-vstanovleno-pandus.html</w:t>
              </w:r>
            </w:hyperlink>
            <w:r w:rsidRPr="00F43EBD">
              <w:rPr>
                <w:rFonts w:ascii="Times New Roman" w:eastAsia="Times New Roman" w:hAnsi="Times New Roman" w:cs="Times New Roman"/>
                <w:color w:val="333333"/>
                <w:sz w:val="24"/>
                <w:szCs w:val="24"/>
                <w:shd w:val="clear" w:color="auto" w:fill="FFFFFF"/>
                <w:lang w:val="uk-UA" w:eastAsia="uk-UA"/>
              </w:rPr>
              <w:t xml:space="preserve"> </w:t>
            </w:r>
          </w:p>
          <w:p w14:paraId="6B2CE675" w14:textId="77777777" w:rsidR="000A69A1" w:rsidRPr="00F43EBD" w:rsidRDefault="000A69A1" w:rsidP="000A69A1">
            <w:pPr>
              <w:tabs>
                <w:tab w:val="left" w:pos="314"/>
              </w:tabs>
              <w:ind w:left="49"/>
              <w:contextualSpacing/>
              <w:rPr>
                <w:rFonts w:ascii="Times New Roman" w:eastAsia="Times New Roman" w:hAnsi="Times New Roman" w:cs="Times New Roman"/>
                <w:color w:val="C45911" w:themeColor="accent2" w:themeShade="BF"/>
                <w:sz w:val="24"/>
                <w:szCs w:val="24"/>
                <w:lang w:val="uk-UA" w:eastAsia="uk-UA"/>
              </w:rPr>
            </w:pPr>
          </w:p>
          <w:p w14:paraId="34946F25" w14:textId="2EEAA3EE" w:rsidR="000A69A1" w:rsidRPr="007B31ED" w:rsidRDefault="000A69A1" w:rsidP="007B31ED">
            <w:pPr>
              <w:tabs>
                <w:tab w:val="left" w:pos="314"/>
              </w:tabs>
              <w:spacing w:before="120"/>
              <w:contextualSpacing/>
              <w:rPr>
                <w:rFonts w:ascii="Times New Roman" w:eastAsia="Times New Roman" w:hAnsi="Times New Roman" w:cs="Times New Roman"/>
                <w:b/>
                <w:bCs/>
                <w:sz w:val="24"/>
                <w:szCs w:val="24"/>
                <w:lang w:val="uk-UA" w:eastAsia="uk-UA"/>
              </w:rPr>
            </w:pPr>
            <w:r w:rsidRPr="007B31ED">
              <w:rPr>
                <w:rFonts w:ascii="Times New Roman" w:eastAsia="Times New Roman" w:hAnsi="Times New Roman" w:cs="Times New Roman"/>
                <w:b/>
                <w:bCs/>
                <w:sz w:val="24"/>
                <w:szCs w:val="24"/>
                <w:lang w:val="uk-UA" w:eastAsia="uk-UA"/>
              </w:rPr>
              <w:t xml:space="preserve">Соціальна та громадянська </w:t>
            </w:r>
            <w:proofErr w:type="spellStart"/>
            <w:r w:rsidRPr="007B31ED">
              <w:rPr>
                <w:rFonts w:ascii="Times New Roman" w:eastAsia="Times New Roman" w:hAnsi="Times New Roman" w:cs="Times New Roman"/>
                <w:b/>
                <w:bCs/>
                <w:sz w:val="24"/>
                <w:szCs w:val="24"/>
                <w:lang w:val="uk-UA" w:eastAsia="uk-UA"/>
              </w:rPr>
              <w:t>безбар’єрність</w:t>
            </w:r>
            <w:proofErr w:type="spellEnd"/>
            <w:r w:rsidRPr="007B31ED">
              <w:rPr>
                <w:rFonts w:ascii="Times New Roman" w:eastAsia="Times New Roman" w:hAnsi="Times New Roman" w:cs="Times New Roman"/>
                <w:b/>
                <w:bCs/>
                <w:sz w:val="24"/>
                <w:szCs w:val="24"/>
                <w:lang w:val="uk-UA" w:eastAsia="uk-UA"/>
              </w:rPr>
              <w:t xml:space="preserve">. </w:t>
            </w:r>
          </w:p>
          <w:p w14:paraId="104FD091" w14:textId="77777777" w:rsidR="007B31ED" w:rsidRDefault="000A69A1" w:rsidP="000A69A1">
            <w:pPr>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На офіційному сайті Лисичанської МВА у розділі «соціальна сфера» публікуються повідомлення про програми, заходи, </w:t>
            </w:r>
            <w:proofErr w:type="spellStart"/>
            <w:r w:rsidRPr="00F43EBD">
              <w:rPr>
                <w:rFonts w:ascii="Times New Roman" w:eastAsia="Times New Roman" w:hAnsi="Times New Roman" w:cs="Times New Roman"/>
                <w:sz w:val="24"/>
                <w:szCs w:val="24"/>
                <w:lang w:val="uk-UA" w:eastAsia="uk-UA"/>
              </w:rPr>
              <w:t>проєкти</w:t>
            </w:r>
            <w:proofErr w:type="spellEnd"/>
            <w:r w:rsidRPr="00F43EBD">
              <w:rPr>
                <w:rFonts w:ascii="Times New Roman" w:eastAsia="Times New Roman" w:hAnsi="Times New Roman" w:cs="Times New Roman"/>
                <w:sz w:val="24"/>
                <w:szCs w:val="24"/>
                <w:lang w:val="uk-UA" w:eastAsia="uk-UA"/>
              </w:rPr>
              <w:t xml:space="preserve"> Лисичанської  ВА для жителів громади щодо отримання грошової допомоги, оздоровлення, медичних послуг</w:t>
            </w:r>
            <w:r w:rsidR="007B31ED">
              <w:rPr>
                <w:rFonts w:ascii="Times New Roman" w:eastAsia="Times New Roman" w:hAnsi="Times New Roman" w:cs="Times New Roman"/>
                <w:sz w:val="24"/>
                <w:szCs w:val="24"/>
                <w:lang w:val="uk-UA" w:eastAsia="uk-UA"/>
              </w:rPr>
              <w:t>.</w:t>
            </w:r>
          </w:p>
          <w:p w14:paraId="75B533FD" w14:textId="6100FDDA" w:rsidR="00E06DCC" w:rsidRPr="00F43EBD" w:rsidRDefault="000A69A1" w:rsidP="007B31ED">
            <w:pPr>
              <w:rPr>
                <w:rFonts w:ascii="Times New Roman" w:hAnsi="Times New Roman" w:cs="Times New Roman"/>
                <w:sz w:val="24"/>
                <w:szCs w:val="24"/>
                <w:lang w:val="uk-UA"/>
              </w:rPr>
            </w:pPr>
            <w:r w:rsidRPr="00F43EBD">
              <w:rPr>
                <w:rFonts w:ascii="Times New Roman" w:eastAsia="Times New Roman" w:hAnsi="Times New Roman" w:cs="Times New Roman"/>
                <w:sz w:val="24"/>
                <w:szCs w:val="24"/>
                <w:lang w:val="uk-UA" w:eastAsia="uk-UA"/>
              </w:rPr>
              <w:t xml:space="preserve"> </w:t>
            </w:r>
            <w:hyperlink r:id="rId48" w:history="1">
              <w:r w:rsidRPr="00F43EBD">
                <w:rPr>
                  <w:rFonts w:ascii="Times New Roman" w:eastAsia="Times New Roman" w:hAnsi="Times New Roman" w:cs="Times New Roman"/>
                  <w:color w:val="0563C1" w:themeColor="hyperlink"/>
                  <w:sz w:val="24"/>
                  <w:szCs w:val="24"/>
                  <w:lang w:val="uk-UA" w:eastAsia="uk-UA"/>
                </w:rPr>
                <w:t>https://lis.gov.ua/novosti/social-realm.html</w:t>
              </w:r>
            </w:hyperlink>
            <w:r w:rsidRPr="00F43EBD">
              <w:rPr>
                <w:rFonts w:ascii="Times New Roman" w:eastAsia="Times New Roman" w:hAnsi="Times New Roman" w:cs="Times New Roman"/>
                <w:sz w:val="24"/>
                <w:szCs w:val="24"/>
                <w:lang w:val="uk-UA" w:eastAsia="uk-UA"/>
              </w:rPr>
              <w:t xml:space="preserve">   </w:t>
            </w:r>
          </w:p>
        </w:tc>
      </w:tr>
      <w:tr w:rsidR="006C5165" w:rsidRPr="00F43EBD" w14:paraId="49CF016A" w14:textId="77777777" w:rsidTr="00AA1233">
        <w:trPr>
          <w:trHeight w:val="559"/>
        </w:trPr>
        <w:tc>
          <w:tcPr>
            <w:tcW w:w="603" w:type="dxa"/>
          </w:tcPr>
          <w:p w14:paraId="46CE5E99" w14:textId="1A45FA34" w:rsidR="006C5165" w:rsidRPr="00F43EBD" w:rsidRDefault="00283673" w:rsidP="009709C9">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lastRenderedPageBreak/>
              <w:t>11</w:t>
            </w:r>
          </w:p>
        </w:tc>
        <w:tc>
          <w:tcPr>
            <w:tcW w:w="2091" w:type="dxa"/>
            <w:shd w:val="clear" w:color="auto" w:fill="auto"/>
          </w:tcPr>
          <w:p w14:paraId="760FE6C0" w14:textId="37AED9A1" w:rsidR="006C5165" w:rsidRPr="00F43EBD" w:rsidRDefault="006C5165"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t xml:space="preserve">Попаснянська міська </w:t>
            </w:r>
          </w:p>
        </w:tc>
        <w:tc>
          <w:tcPr>
            <w:tcW w:w="7791" w:type="dxa"/>
          </w:tcPr>
          <w:p w14:paraId="7F9D1F84" w14:textId="6D9EA484" w:rsidR="00AE6229" w:rsidRPr="00F43EBD" w:rsidRDefault="007B31ED" w:rsidP="009709C9">
            <w:pPr>
              <w:rPr>
                <w:rFonts w:ascii="Times New Roman" w:hAnsi="Times New Roman" w:cs="Times New Roman"/>
                <w:sz w:val="24"/>
                <w:szCs w:val="24"/>
                <w:lang w:val="uk-UA"/>
              </w:rPr>
            </w:pPr>
            <w:proofErr w:type="spellStart"/>
            <w:r w:rsidRPr="007B31ED">
              <w:rPr>
                <w:rFonts w:ascii="Times New Roman" w:hAnsi="Times New Roman" w:cs="Times New Roman"/>
                <w:sz w:val="24"/>
                <w:szCs w:val="24"/>
              </w:rPr>
              <w:t>Передбачена</w:t>
            </w:r>
            <w:proofErr w:type="spellEnd"/>
            <w:r w:rsidRPr="007B31ED">
              <w:rPr>
                <w:rFonts w:ascii="Times New Roman" w:hAnsi="Times New Roman" w:cs="Times New Roman"/>
                <w:sz w:val="24"/>
                <w:szCs w:val="24"/>
              </w:rPr>
              <w:t xml:space="preserve"> </w:t>
            </w:r>
            <w:proofErr w:type="spellStart"/>
            <w:r w:rsidRPr="007B31ED">
              <w:rPr>
                <w:rFonts w:ascii="Times New Roman" w:hAnsi="Times New Roman" w:cs="Times New Roman"/>
                <w:sz w:val="24"/>
                <w:szCs w:val="24"/>
              </w:rPr>
              <w:t>підготовка</w:t>
            </w:r>
            <w:proofErr w:type="spellEnd"/>
            <w:r w:rsidRPr="007B31ED">
              <w:rPr>
                <w:rFonts w:ascii="Times New Roman" w:hAnsi="Times New Roman" w:cs="Times New Roman"/>
                <w:sz w:val="24"/>
                <w:szCs w:val="24"/>
              </w:rPr>
              <w:t xml:space="preserve"> </w:t>
            </w:r>
            <w:proofErr w:type="spellStart"/>
            <w:r w:rsidRPr="007B31ED">
              <w:rPr>
                <w:rFonts w:ascii="Times New Roman" w:hAnsi="Times New Roman" w:cs="Times New Roman"/>
                <w:sz w:val="24"/>
                <w:szCs w:val="24"/>
              </w:rPr>
              <w:t>річного</w:t>
            </w:r>
            <w:proofErr w:type="spellEnd"/>
            <w:r w:rsidRPr="007B31ED">
              <w:rPr>
                <w:rFonts w:ascii="Times New Roman" w:hAnsi="Times New Roman" w:cs="Times New Roman"/>
                <w:sz w:val="24"/>
                <w:szCs w:val="24"/>
              </w:rPr>
              <w:t xml:space="preserve"> </w:t>
            </w:r>
            <w:proofErr w:type="spellStart"/>
            <w:r w:rsidRPr="007B31ED">
              <w:rPr>
                <w:rFonts w:ascii="Times New Roman" w:hAnsi="Times New Roman" w:cs="Times New Roman"/>
                <w:sz w:val="24"/>
                <w:szCs w:val="24"/>
              </w:rPr>
              <w:t>звіту</w:t>
            </w:r>
            <w:proofErr w:type="spellEnd"/>
            <w:r w:rsidRPr="007B31ED">
              <w:rPr>
                <w:rFonts w:ascii="Times New Roman" w:hAnsi="Times New Roman" w:cs="Times New Roman"/>
                <w:sz w:val="24"/>
                <w:szCs w:val="24"/>
              </w:rPr>
              <w:t>.</w:t>
            </w:r>
          </w:p>
        </w:tc>
      </w:tr>
      <w:tr w:rsidR="00E82781" w:rsidRPr="00F43EBD" w14:paraId="2F7583CA" w14:textId="77777777" w:rsidTr="00AA1233">
        <w:trPr>
          <w:trHeight w:val="681"/>
        </w:trPr>
        <w:tc>
          <w:tcPr>
            <w:tcW w:w="603" w:type="dxa"/>
          </w:tcPr>
          <w:p w14:paraId="25762018" w14:textId="7B92C934" w:rsidR="00E82781" w:rsidRPr="00F43EBD" w:rsidRDefault="00283673" w:rsidP="009709C9">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t>12</w:t>
            </w:r>
          </w:p>
        </w:tc>
        <w:tc>
          <w:tcPr>
            <w:tcW w:w="2091" w:type="dxa"/>
            <w:shd w:val="clear" w:color="auto" w:fill="auto"/>
          </w:tcPr>
          <w:p w14:paraId="3FB9F15D" w14:textId="49DFB4BA" w:rsidR="00E82781" w:rsidRPr="00F43EBD" w:rsidRDefault="00E82781"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t xml:space="preserve">Рубіжанська міська </w:t>
            </w:r>
          </w:p>
        </w:tc>
        <w:tc>
          <w:tcPr>
            <w:tcW w:w="7791" w:type="dxa"/>
          </w:tcPr>
          <w:p w14:paraId="514F5EA5" w14:textId="77777777" w:rsidR="007B31ED" w:rsidRPr="007B31ED" w:rsidRDefault="000A69A1" w:rsidP="007B31ED">
            <w:pPr>
              <w:jc w:val="both"/>
              <w:rPr>
                <w:rFonts w:ascii="Times New Roman" w:eastAsia="Times New Roman" w:hAnsi="Times New Roman" w:cs="Times New Roman"/>
                <w:b/>
                <w:bCs/>
                <w:sz w:val="24"/>
                <w:szCs w:val="24"/>
                <w:lang w:val="uk-UA" w:eastAsia="uk-UA"/>
              </w:rPr>
            </w:pPr>
            <w:r w:rsidRPr="007B31ED">
              <w:rPr>
                <w:rFonts w:ascii="Times New Roman" w:eastAsia="Times New Roman" w:hAnsi="Times New Roman" w:cs="Times New Roman"/>
                <w:b/>
                <w:bCs/>
                <w:sz w:val="24"/>
                <w:szCs w:val="24"/>
                <w:lang w:val="uk-UA" w:eastAsia="uk-UA"/>
              </w:rPr>
              <w:t xml:space="preserve">Фізична </w:t>
            </w:r>
            <w:proofErr w:type="spellStart"/>
            <w:r w:rsidRPr="007B31ED">
              <w:rPr>
                <w:rFonts w:ascii="Times New Roman" w:eastAsia="Times New Roman" w:hAnsi="Times New Roman" w:cs="Times New Roman"/>
                <w:b/>
                <w:bCs/>
                <w:sz w:val="24"/>
                <w:szCs w:val="24"/>
                <w:lang w:val="uk-UA" w:eastAsia="uk-UA"/>
              </w:rPr>
              <w:t>безбар’єрність</w:t>
            </w:r>
            <w:proofErr w:type="spellEnd"/>
            <w:r w:rsidRPr="007B31ED">
              <w:rPr>
                <w:rFonts w:ascii="Times New Roman" w:eastAsia="Times New Roman" w:hAnsi="Times New Roman" w:cs="Times New Roman"/>
                <w:b/>
                <w:bCs/>
                <w:sz w:val="24"/>
                <w:szCs w:val="24"/>
                <w:lang w:val="uk-UA" w:eastAsia="uk-UA"/>
              </w:rPr>
              <w:t xml:space="preserve">. </w:t>
            </w:r>
          </w:p>
          <w:p w14:paraId="6654C2BF" w14:textId="1806A0B1" w:rsidR="000A69A1" w:rsidRPr="00F43EBD" w:rsidRDefault="000A69A1" w:rsidP="007B31ED">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Забезпечено безперешкодний та безпечний фізичний доступ для осіб з інвалідністю та інших маломобільних груп населення до будівель та приміщень Медичних закладів</w:t>
            </w:r>
          </w:p>
          <w:p w14:paraId="5CC015EB" w14:textId="77777777" w:rsidR="000A69A1" w:rsidRPr="00F43EBD" w:rsidRDefault="000A69A1" w:rsidP="007B31ED">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Амбулаторний прийом пацієнтів у двох </w:t>
            </w:r>
            <w:proofErr w:type="spellStart"/>
            <w:r w:rsidRPr="00F43EBD">
              <w:rPr>
                <w:rFonts w:ascii="Times New Roman" w:eastAsia="Times New Roman" w:hAnsi="Times New Roman" w:cs="Times New Roman"/>
                <w:sz w:val="24"/>
                <w:szCs w:val="24"/>
                <w:lang w:val="uk-UA" w:eastAsia="uk-UA"/>
              </w:rPr>
              <w:t>релокованих</w:t>
            </w:r>
            <w:proofErr w:type="spellEnd"/>
            <w:r w:rsidRPr="00F43EBD">
              <w:rPr>
                <w:rFonts w:ascii="Times New Roman" w:eastAsia="Times New Roman" w:hAnsi="Times New Roman" w:cs="Times New Roman"/>
                <w:sz w:val="24"/>
                <w:szCs w:val="24"/>
                <w:lang w:val="uk-UA" w:eastAsia="uk-UA"/>
              </w:rPr>
              <w:t xml:space="preserve"> лікарських амбулаторіях Центру (м. Дніпро та м. Харків) організовано в  орендованих приміщеннях,  де враховані вимоги доступності до медичних послуг для осіб з інвалідністю та інших маломобільних груп населення відповідно до чинного законодавства.</w:t>
            </w:r>
          </w:p>
          <w:p w14:paraId="5015ADDD" w14:textId="77777777" w:rsidR="000A69A1" w:rsidRPr="00F43EBD" w:rsidRDefault="000A69A1" w:rsidP="007B31ED">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В наявності відповідні Висновки експерта з технічного обстеження будівель та споруд щодо доступності для осіб з інвалідністю та інших маломобільних груп населення до будівель та приміщень:  Договір № ЛГ-ДН/29112023-01/46 від 05.12.2023 р. </w:t>
            </w:r>
          </w:p>
          <w:p w14:paraId="6ABBDACA" w14:textId="77777777" w:rsidR="000A69A1" w:rsidRPr="00F43EBD" w:rsidRDefault="000A69A1" w:rsidP="007B31ED">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Договір № ЛГ-ДН 190/923-01 від 27.09.2023 р.</w:t>
            </w:r>
          </w:p>
          <w:p w14:paraId="43C5599D" w14:textId="77777777" w:rsidR="000A69A1" w:rsidRPr="00F43EBD" w:rsidRDefault="000A69A1" w:rsidP="007B31ED">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Посилання:</w:t>
            </w:r>
          </w:p>
          <w:p w14:paraId="050BBAE6" w14:textId="77777777" w:rsidR="000A69A1" w:rsidRPr="00F43EBD" w:rsidRDefault="00C669C1" w:rsidP="007B31ED">
            <w:pPr>
              <w:jc w:val="both"/>
              <w:rPr>
                <w:rFonts w:ascii="Times New Roman" w:eastAsia="Times New Roman" w:hAnsi="Times New Roman" w:cs="Times New Roman"/>
                <w:sz w:val="24"/>
                <w:szCs w:val="24"/>
                <w:lang w:val="uk-UA" w:eastAsia="uk-UA"/>
              </w:rPr>
            </w:pPr>
            <w:hyperlink r:id="rId49" w:history="1">
              <w:r w:rsidR="000A69A1" w:rsidRPr="00F43EBD">
                <w:rPr>
                  <w:rFonts w:ascii="Times New Roman" w:eastAsia="Times New Roman" w:hAnsi="Times New Roman" w:cs="Times New Roman"/>
                  <w:color w:val="0563C1" w:themeColor="hyperlink"/>
                  <w:sz w:val="24"/>
                  <w:szCs w:val="24"/>
                  <w:lang w:val="uk-UA" w:eastAsia="uk-UA"/>
                </w:rPr>
                <w:t>https://rubizhne.cpmsd.org.ua/visnovki-14-58-41-27-08-2025/</w:t>
              </w:r>
            </w:hyperlink>
          </w:p>
          <w:p w14:paraId="2E0DBB62" w14:textId="77777777" w:rsidR="000A69A1" w:rsidRPr="00F43EBD" w:rsidRDefault="000A69A1" w:rsidP="007B31ED">
            <w:pPr>
              <w:jc w:val="both"/>
              <w:rPr>
                <w:rFonts w:ascii="Times New Roman" w:eastAsia="Times New Roman" w:hAnsi="Times New Roman" w:cs="Times New Roman"/>
                <w:sz w:val="24"/>
                <w:szCs w:val="24"/>
                <w:lang w:val="uk-UA" w:eastAsia="uk-UA"/>
              </w:rPr>
            </w:pPr>
            <w:proofErr w:type="spellStart"/>
            <w:r w:rsidRPr="00F43EBD">
              <w:rPr>
                <w:rFonts w:ascii="Times New Roman" w:eastAsia="Times New Roman" w:hAnsi="Times New Roman" w:cs="Times New Roman"/>
                <w:sz w:val="24"/>
                <w:szCs w:val="24"/>
                <w:lang w:val="uk-UA" w:eastAsia="uk-UA"/>
              </w:rPr>
              <w:t>Врахувано</w:t>
            </w:r>
            <w:proofErr w:type="spellEnd"/>
            <w:r w:rsidRPr="00F43EBD">
              <w:rPr>
                <w:rFonts w:ascii="Times New Roman" w:eastAsia="Times New Roman" w:hAnsi="Times New Roman" w:cs="Times New Roman"/>
                <w:sz w:val="24"/>
                <w:szCs w:val="24"/>
                <w:lang w:val="uk-UA" w:eastAsia="uk-UA"/>
              </w:rPr>
              <w:t xml:space="preserve"> права та інтереси осіб з інвалідністю та інших маломобільних груп населення у місцях тимчасового перебування:</w:t>
            </w:r>
          </w:p>
          <w:p w14:paraId="5FDA706C" w14:textId="48A9AE89" w:rsidR="000A69A1" w:rsidRPr="00F43EBD" w:rsidRDefault="000A69A1" w:rsidP="007B31ED">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На виконання доручення Кабінету Міністрів України від 28.02.2023 </w:t>
            </w:r>
            <w:r w:rsidR="004E5BFE">
              <w:rPr>
                <w:rFonts w:ascii="Times New Roman" w:eastAsia="Times New Roman" w:hAnsi="Times New Roman" w:cs="Times New Roman"/>
                <w:sz w:val="24"/>
                <w:szCs w:val="24"/>
                <w:lang w:val="uk-UA" w:eastAsia="uk-UA"/>
              </w:rPr>
              <w:t xml:space="preserve">           </w:t>
            </w:r>
            <w:r w:rsidRPr="00F43EBD">
              <w:rPr>
                <w:rFonts w:ascii="Times New Roman" w:eastAsia="Times New Roman" w:hAnsi="Times New Roman" w:cs="Times New Roman"/>
                <w:sz w:val="24"/>
                <w:szCs w:val="24"/>
                <w:lang w:val="uk-UA" w:eastAsia="uk-UA"/>
              </w:rPr>
              <w:t xml:space="preserve">№ 6179/0/1-23 з 16.03.2023, з метою максимального наближення медичних послуг первинної ланки до окремих груп населення, збереження і укріплення здоров’я людей, вимушених покинути свої домівки та опинилися в складних життєвих умовах, у Центрі створені та працюють мобільні медичні бригади у складі: сімейний лікар, педіатр, сестра медична, водій автотранспортного засобу. </w:t>
            </w:r>
          </w:p>
          <w:p w14:paraId="5A17C68F" w14:textId="77777777" w:rsidR="000A69A1" w:rsidRPr="00F43EBD" w:rsidRDefault="000A69A1" w:rsidP="007B31ED">
            <w:pPr>
              <w:spacing w:before="120"/>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lastRenderedPageBreak/>
              <w:t xml:space="preserve">Мобільні медичні бригади  Центру надають безкоштовну первинну медичну допомогу у місцях компактного проживання або скупчення внутрішньо переміщених осіб (далі – ВПО): </w:t>
            </w:r>
            <w:proofErr w:type="spellStart"/>
            <w:r w:rsidRPr="00F43EBD">
              <w:rPr>
                <w:rFonts w:ascii="Times New Roman" w:eastAsia="Times New Roman" w:hAnsi="Times New Roman" w:cs="Times New Roman"/>
                <w:sz w:val="24"/>
                <w:szCs w:val="24"/>
                <w:lang w:val="uk-UA" w:eastAsia="uk-UA"/>
              </w:rPr>
              <w:t>шелтери</w:t>
            </w:r>
            <w:proofErr w:type="spellEnd"/>
            <w:r w:rsidRPr="00F43EBD">
              <w:rPr>
                <w:rFonts w:ascii="Times New Roman" w:eastAsia="Times New Roman" w:hAnsi="Times New Roman" w:cs="Times New Roman"/>
                <w:sz w:val="24"/>
                <w:szCs w:val="24"/>
                <w:lang w:val="uk-UA" w:eastAsia="uk-UA"/>
              </w:rPr>
              <w:t xml:space="preserve">, хаби, гуртожитки, модульні містечка м. Дніпро, м. Вінниця, м. Київ, м. Хмельницький, м. Павлоград, м. Кременчук згідно з графіком, затвердженим керівником закладу та узгодженим з начальником Рубіжанської міської військової </w:t>
            </w:r>
            <w:proofErr w:type="spellStart"/>
            <w:r w:rsidRPr="00F43EBD">
              <w:rPr>
                <w:rFonts w:ascii="Times New Roman" w:eastAsia="Times New Roman" w:hAnsi="Times New Roman" w:cs="Times New Roman"/>
                <w:sz w:val="24"/>
                <w:szCs w:val="24"/>
                <w:lang w:val="uk-UA" w:eastAsia="uk-UA"/>
              </w:rPr>
              <w:t>адміністраціїІнформаційна</w:t>
            </w:r>
            <w:proofErr w:type="spellEnd"/>
            <w:r w:rsidRPr="00F43EBD">
              <w:rPr>
                <w:rFonts w:ascii="Times New Roman" w:eastAsia="Times New Roman" w:hAnsi="Times New Roman" w:cs="Times New Roman"/>
                <w:sz w:val="24"/>
                <w:szCs w:val="24"/>
                <w:lang w:val="uk-UA" w:eastAsia="uk-UA"/>
              </w:rPr>
              <w:t xml:space="preserve"> </w:t>
            </w:r>
            <w:proofErr w:type="spellStart"/>
            <w:r w:rsidRPr="00F43EBD">
              <w:rPr>
                <w:rFonts w:ascii="Times New Roman" w:eastAsia="Times New Roman" w:hAnsi="Times New Roman" w:cs="Times New Roman"/>
                <w:sz w:val="24"/>
                <w:szCs w:val="24"/>
                <w:lang w:val="uk-UA" w:eastAsia="uk-UA"/>
              </w:rPr>
              <w:t>безбар’єрність</w:t>
            </w:r>
            <w:proofErr w:type="spellEnd"/>
            <w:r w:rsidRPr="00F43EBD">
              <w:rPr>
                <w:rFonts w:ascii="Times New Roman" w:eastAsia="Times New Roman" w:hAnsi="Times New Roman" w:cs="Times New Roman"/>
                <w:sz w:val="24"/>
                <w:szCs w:val="24"/>
                <w:lang w:val="uk-UA" w:eastAsia="uk-UA"/>
              </w:rPr>
              <w:t xml:space="preserve">. </w:t>
            </w:r>
          </w:p>
          <w:p w14:paraId="79BF0843" w14:textId="132A4033" w:rsidR="004E5BFE" w:rsidRPr="004E5BFE" w:rsidRDefault="004E5BFE" w:rsidP="007B31ED">
            <w:pPr>
              <w:tabs>
                <w:tab w:val="left" w:pos="0"/>
              </w:tabs>
              <w:spacing w:before="120"/>
              <w:jc w:val="both"/>
              <w:rPr>
                <w:rFonts w:ascii="Times New Roman" w:eastAsia="Times New Roman" w:hAnsi="Times New Roman" w:cs="Times New Roman"/>
                <w:b/>
                <w:bCs/>
                <w:sz w:val="24"/>
                <w:szCs w:val="24"/>
                <w:lang w:val="uk-UA" w:eastAsia="uk-UA"/>
              </w:rPr>
            </w:pPr>
            <w:r w:rsidRPr="004E5BFE">
              <w:rPr>
                <w:rFonts w:ascii="Times New Roman" w:eastAsia="Times New Roman" w:hAnsi="Times New Roman" w:cs="Times New Roman"/>
                <w:b/>
                <w:bCs/>
                <w:sz w:val="24"/>
                <w:szCs w:val="24"/>
                <w:lang w:val="uk-UA" w:eastAsia="uk-UA"/>
              </w:rPr>
              <w:t xml:space="preserve">Інформаційна </w:t>
            </w:r>
            <w:proofErr w:type="spellStart"/>
            <w:r w:rsidRPr="004E5BFE">
              <w:rPr>
                <w:rFonts w:ascii="Times New Roman" w:eastAsia="Times New Roman" w:hAnsi="Times New Roman" w:cs="Times New Roman"/>
                <w:b/>
                <w:bCs/>
                <w:sz w:val="24"/>
                <w:szCs w:val="24"/>
                <w:lang w:val="uk-UA" w:eastAsia="uk-UA"/>
              </w:rPr>
              <w:t>безбар’єрність</w:t>
            </w:r>
            <w:proofErr w:type="spellEnd"/>
            <w:r w:rsidRPr="004E5BFE">
              <w:rPr>
                <w:rFonts w:ascii="Times New Roman" w:eastAsia="Times New Roman" w:hAnsi="Times New Roman" w:cs="Times New Roman"/>
                <w:b/>
                <w:bCs/>
                <w:sz w:val="24"/>
                <w:szCs w:val="24"/>
                <w:lang w:val="uk-UA" w:eastAsia="uk-UA"/>
              </w:rPr>
              <w:t>.</w:t>
            </w:r>
          </w:p>
          <w:p w14:paraId="147C81F6" w14:textId="77777777" w:rsidR="00D95BBB" w:rsidRDefault="000A69A1" w:rsidP="00D95BBB">
            <w:pPr>
              <w:tabs>
                <w:tab w:val="left" w:pos="0"/>
              </w:tabs>
              <w:spacing w:before="120"/>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Сайт громади відповідає основним вимогам </w:t>
            </w:r>
            <w:proofErr w:type="spellStart"/>
            <w:r w:rsidRPr="00F43EBD">
              <w:rPr>
                <w:rFonts w:ascii="Times New Roman" w:eastAsia="Times New Roman" w:hAnsi="Times New Roman" w:cs="Times New Roman"/>
                <w:sz w:val="24"/>
                <w:szCs w:val="24"/>
                <w:lang w:val="uk-UA" w:eastAsia="uk-UA"/>
              </w:rPr>
              <w:t>безбар’єрності</w:t>
            </w:r>
            <w:proofErr w:type="spellEnd"/>
            <w:r w:rsidRPr="00F43EBD">
              <w:rPr>
                <w:rFonts w:ascii="Times New Roman" w:eastAsia="Times New Roman" w:hAnsi="Times New Roman" w:cs="Times New Roman"/>
                <w:sz w:val="24"/>
                <w:szCs w:val="24"/>
                <w:lang w:val="uk-UA" w:eastAsia="uk-UA"/>
              </w:rPr>
              <w:t xml:space="preserve"> та доступності інформації для різних категорій користувачів. Під час наповнення та супроводження </w:t>
            </w:r>
            <w:proofErr w:type="spellStart"/>
            <w:r w:rsidRPr="00F43EBD">
              <w:rPr>
                <w:rFonts w:ascii="Times New Roman" w:eastAsia="Times New Roman" w:hAnsi="Times New Roman" w:cs="Times New Roman"/>
                <w:sz w:val="24"/>
                <w:szCs w:val="24"/>
                <w:lang w:val="uk-UA" w:eastAsia="uk-UA"/>
              </w:rPr>
              <w:t>вебсайту</w:t>
            </w:r>
            <w:proofErr w:type="spellEnd"/>
            <w:r w:rsidRPr="00F43EBD">
              <w:rPr>
                <w:rFonts w:ascii="Times New Roman" w:eastAsia="Times New Roman" w:hAnsi="Times New Roman" w:cs="Times New Roman"/>
                <w:sz w:val="24"/>
                <w:szCs w:val="24"/>
                <w:lang w:val="uk-UA" w:eastAsia="uk-UA"/>
              </w:rPr>
              <w:t xml:space="preserve"> враховуються вимоги щодо подання інформації, зокрема забезпечується читабельність текстів (розбірливий шрифт, достатній розмір і контрастність), використовується зрозуміла структура сторінок, а також, за можливості, додаються альтернативні текстові описи до зображень. Розміщення інформації здійснюється з урахуванням принципів цифрової доступності, що сприяє її зручному сприйняттю та використанню всіма категоріями користувачів, у тому числі особами з інвалідністю.</w:t>
            </w:r>
          </w:p>
          <w:p w14:paraId="618C1578" w14:textId="20AC7E78" w:rsidR="000A69A1" w:rsidRPr="007B31ED" w:rsidRDefault="000A69A1" w:rsidP="00D95BBB">
            <w:pPr>
              <w:tabs>
                <w:tab w:val="left" w:pos="0"/>
              </w:tabs>
              <w:spacing w:before="120"/>
              <w:jc w:val="both"/>
              <w:rPr>
                <w:rFonts w:ascii="Times New Roman" w:eastAsia="Times New Roman" w:hAnsi="Times New Roman" w:cs="Times New Roman"/>
                <w:b/>
                <w:bCs/>
                <w:sz w:val="24"/>
                <w:szCs w:val="24"/>
                <w:lang w:val="uk-UA" w:eastAsia="uk-UA"/>
              </w:rPr>
            </w:pPr>
            <w:r w:rsidRPr="007B31ED">
              <w:rPr>
                <w:rFonts w:ascii="Times New Roman" w:eastAsia="Times New Roman" w:hAnsi="Times New Roman" w:cs="Times New Roman"/>
                <w:b/>
                <w:bCs/>
                <w:sz w:val="24"/>
                <w:szCs w:val="24"/>
                <w:lang w:val="uk-UA" w:eastAsia="uk-UA"/>
              </w:rPr>
              <w:t xml:space="preserve">Цифрова </w:t>
            </w:r>
            <w:proofErr w:type="spellStart"/>
            <w:r w:rsidRPr="007B31ED">
              <w:rPr>
                <w:rFonts w:ascii="Times New Roman" w:eastAsia="Times New Roman" w:hAnsi="Times New Roman" w:cs="Times New Roman"/>
                <w:b/>
                <w:bCs/>
                <w:sz w:val="24"/>
                <w:szCs w:val="24"/>
                <w:lang w:val="uk-UA" w:eastAsia="uk-UA"/>
              </w:rPr>
              <w:t>безбар’єрність</w:t>
            </w:r>
            <w:proofErr w:type="spellEnd"/>
            <w:r w:rsidRPr="007B31ED">
              <w:rPr>
                <w:rFonts w:ascii="Times New Roman" w:eastAsia="Times New Roman" w:hAnsi="Times New Roman" w:cs="Times New Roman"/>
                <w:b/>
                <w:bCs/>
                <w:sz w:val="24"/>
                <w:szCs w:val="24"/>
                <w:lang w:val="uk-UA" w:eastAsia="uk-UA"/>
              </w:rPr>
              <w:t xml:space="preserve">. </w:t>
            </w:r>
          </w:p>
          <w:p w14:paraId="56207AA1" w14:textId="77777777" w:rsidR="000A69A1" w:rsidRPr="00F43EBD" w:rsidRDefault="000A69A1" w:rsidP="007B31ED">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У хабі забезпечується можливість користування комп'ютерною технікою та доступом до мережі Інтернет для мешканців громади, зокрема з метою отримання електронних послуг, пошуку необхідної інформації, комунікації та вирішення інших соціально значущих питань</w:t>
            </w:r>
          </w:p>
          <w:p w14:paraId="370D4AC1" w14:textId="77777777" w:rsidR="000A69A1" w:rsidRPr="00F43EBD" w:rsidRDefault="000A69A1" w:rsidP="007B31ED">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Забезпечено осіб з порушеннями слуху, зору, мовлення доступності інформації під час надання медичних послуг:</w:t>
            </w:r>
          </w:p>
          <w:p w14:paraId="13F9A6E8" w14:textId="77777777" w:rsidR="000A69A1" w:rsidRPr="00F43EBD" w:rsidRDefault="000A69A1" w:rsidP="007B31ED">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Укладено договір № М-74-25 від 22.11.2024 щодо забезпечення перекладу з/на українську жестову мову  (послуги </w:t>
            </w:r>
            <w:proofErr w:type="spellStart"/>
            <w:r w:rsidRPr="00F43EBD">
              <w:rPr>
                <w:rFonts w:ascii="Times New Roman" w:eastAsia="Times New Roman" w:hAnsi="Times New Roman" w:cs="Times New Roman"/>
                <w:sz w:val="24"/>
                <w:szCs w:val="24"/>
                <w:lang w:val="uk-UA" w:eastAsia="uk-UA"/>
              </w:rPr>
              <w:t>сурдоперекладу</w:t>
            </w:r>
            <w:proofErr w:type="spellEnd"/>
            <w:r w:rsidRPr="00F43EBD">
              <w:rPr>
                <w:rFonts w:ascii="Times New Roman" w:eastAsia="Times New Roman" w:hAnsi="Times New Roman" w:cs="Times New Roman"/>
                <w:sz w:val="24"/>
                <w:szCs w:val="24"/>
                <w:lang w:val="uk-UA" w:eastAsia="uk-UA"/>
              </w:rPr>
              <w:t>) для медичного обслуговування пацієнтів з порушенням слуху між Центром та Дніпропетровською обласною організацією Українського товариства глухих.</w:t>
            </w:r>
          </w:p>
          <w:p w14:paraId="6B84CF1F" w14:textId="77777777" w:rsidR="000A69A1" w:rsidRPr="00F43EBD" w:rsidRDefault="000A69A1" w:rsidP="007B31ED">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Співробітники Центру з метою підвищення якості та доступності послуг для особливих пацієнтів упровадили в своїй роботі використання спеціалізованих цифрових інструментів.</w:t>
            </w:r>
          </w:p>
          <w:p w14:paraId="610AC4FB" w14:textId="77777777" w:rsidR="000A69A1" w:rsidRPr="00F43EBD" w:rsidRDefault="000A69A1" w:rsidP="007B31ED">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На мобільні пристрої працівників установи встановлено такі додатки:</w:t>
            </w:r>
          </w:p>
          <w:p w14:paraId="7533C099" w14:textId="77777777" w:rsidR="000A69A1" w:rsidRPr="00F43EBD" w:rsidRDefault="000A69A1" w:rsidP="007B31ED">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w:t>
            </w:r>
            <w:proofErr w:type="spellStart"/>
            <w:r w:rsidRPr="00F43EBD">
              <w:rPr>
                <w:rFonts w:ascii="Times New Roman" w:eastAsia="Times New Roman" w:hAnsi="Times New Roman" w:cs="Times New Roman"/>
                <w:sz w:val="24"/>
                <w:szCs w:val="24"/>
                <w:lang w:val="uk-UA" w:eastAsia="uk-UA"/>
              </w:rPr>
              <w:t>Sullivan</w:t>
            </w:r>
            <w:proofErr w:type="spellEnd"/>
            <w:r w:rsidRPr="00F43EBD">
              <w:rPr>
                <w:rFonts w:ascii="Times New Roman" w:eastAsia="Times New Roman" w:hAnsi="Times New Roman" w:cs="Times New Roman"/>
                <w:sz w:val="24"/>
                <w:szCs w:val="24"/>
                <w:lang w:val="uk-UA" w:eastAsia="uk-UA"/>
              </w:rPr>
              <w:t xml:space="preserve">» - для підтримки взаємодії з незрячими та </w:t>
            </w:r>
            <w:proofErr w:type="spellStart"/>
            <w:r w:rsidRPr="00F43EBD">
              <w:rPr>
                <w:rFonts w:ascii="Times New Roman" w:eastAsia="Times New Roman" w:hAnsi="Times New Roman" w:cs="Times New Roman"/>
                <w:sz w:val="24"/>
                <w:szCs w:val="24"/>
                <w:lang w:val="uk-UA" w:eastAsia="uk-UA"/>
              </w:rPr>
              <w:t>слабозорими</w:t>
            </w:r>
            <w:proofErr w:type="spellEnd"/>
            <w:r w:rsidRPr="00F43EBD">
              <w:rPr>
                <w:rFonts w:ascii="Times New Roman" w:eastAsia="Times New Roman" w:hAnsi="Times New Roman" w:cs="Times New Roman"/>
                <w:sz w:val="24"/>
                <w:szCs w:val="24"/>
                <w:lang w:val="uk-UA" w:eastAsia="uk-UA"/>
              </w:rPr>
              <w:t xml:space="preserve"> людьми.</w:t>
            </w:r>
          </w:p>
          <w:p w14:paraId="5D70B19B" w14:textId="77777777" w:rsidR="000A69A1" w:rsidRPr="00F43EBD" w:rsidRDefault="000A69A1" w:rsidP="007B31ED">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 «Перекладач ЖМ» - онлайн-сервіс, що працює 24/7 та дозволяє людям з порушенням слуху миттєво викликати перекладача жестової мови від Центру соціальної підтримки </w:t>
            </w:r>
            <w:proofErr w:type="spellStart"/>
            <w:r w:rsidRPr="00F43EBD">
              <w:rPr>
                <w:rFonts w:ascii="Times New Roman" w:eastAsia="Times New Roman" w:hAnsi="Times New Roman" w:cs="Times New Roman"/>
                <w:sz w:val="24"/>
                <w:szCs w:val="24"/>
                <w:lang w:val="uk-UA" w:eastAsia="uk-UA"/>
              </w:rPr>
              <w:t>нечуючих</w:t>
            </w:r>
            <w:proofErr w:type="spellEnd"/>
            <w:r w:rsidRPr="00F43EBD">
              <w:rPr>
                <w:rFonts w:ascii="Times New Roman" w:eastAsia="Times New Roman" w:hAnsi="Times New Roman" w:cs="Times New Roman"/>
                <w:sz w:val="24"/>
                <w:szCs w:val="24"/>
                <w:lang w:val="uk-UA" w:eastAsia="uk-UA"/>
              </w:rPr>
              <w:t xml:space="preserve"> і </w:t>
            </w:r>
            <w:proofErr w:type="spellStart"/>
            <w:r w:rsidRPr="00F43EBD">
              <w:rPr>
                <w:rFonts w:ascii="Times New Roman" w:eastAsia="Times New Roman" w:hAnsi="Times New Roman" w:cs="Times New Roman"/>
                <w:sz w:val="24"/>
                <w:szCs w:val="24"/>
                <w:lang w:val="uk-UA" w:eastAsia="uk-UA"/>
              </w:rPr>
              <w:t>слабочуючих</w:t>
            </w:r>
            <w:proofErr w:type="spellEnd"/>
            <w:r w:rsidRPr="00F43EBD">
              <w:rPr>
                <w:rFonts w:ascii="Times New Roman" w:eastAsia="Times New Roman" w:hAnsi="Times New Roman" w:cs="Times New Roman"/>
                <w:sz w:val="24"/>
                <w:szCs w:val="24"/>
                <w:lang w:val="uk-UA" w:eastAsia="uk-UA"/>
              </w:rPr>
              <w:t xml:space="preserve"> людей.</w:t>
            </w:r>
          </w:p>
          <w:p w14:paraId="475A633F" w14:textId="77777777" w:rsidR="000A69A1" w:rsidRPr="00F43EBD" w:rsidRDefault="000A69A1" w:rsidP="007B31ED">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Впроваджено якісні і доступні електронні сервіси:</w:t>
            </w:r>
          </w:p>
          <w:p w14:paraId="719E3CDA" w14:textId="77777777" w:rsidR="000A69A1" w:rsidRPr="00F43EBD" w:rsidRDefault="000A69A1" w:rsidP="007B31ED">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Центр забезпечено доступом до швидкісного Інтернету. Договір № 363274 від  23.12.2024 та № 363275 від  23.12.2024 про надання телекомунікаційних послуг між КНП «ЦПМСД» Рубіжанської міської ради та приватним акціонерним товариством  «ДАТАГРУП». Є можливість підключитися до інтернету відвідувачам.</w:t>
            </w:r>
          </w:p>
          <w:p w14:paraId="5E9176A6" w14:textId="77777777" w:rsidR="000A69A1" w:rsidRPr="00F43EBD" w:rsidRDefault="000A69A1" w:rsidP="007B31ED">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lastRenderedPageBreak/>
              <w:t>Між Центром та з електронною медичною інформаційною системою ТОВ «</w:t>
            </w:r>
            <w:proofErr w:type="spellStart"/>
            <w:r w:rsidRPr="00F43EBD">
              <w:rPr>
                <w:rFonts w:ascii="Times New Roman" w:eastAsia="Times New Roman" w:hAnsi="Times New Roman" w:cs="Times New Roman"/>
                <w:sz w:val="24"/>
                <w:szCs w:val="24"/>
                <w:lang w:val="uk-UA" w:eastAsia="uk-UA"/>
              </w:rPr>
              <w:t>Хелсі</w:t>
            </w:r>
            <w:proofErr w:type="spellEnd"/>
            <w:r w:rsidRPr="00F43EBD">
              <w:rPr>
                <w:rFonts w:ascii="Times New Roman" w:eastAsia="Times New Roman" w:hAnsi="Times New Roman" w:cs="Times New Roman"/>
                <w:sz w:val="24"/>
                <w:szCs w:val="24"/>
                <w:lang w:val="uk-UA" w:eastAsia="uk-UA"/>
              </w:rPr>
              <w:t xml:space="preserve"> Україна» укладено договір № 2024-4919 від 13.12.2024р. про надання доступу до онлайн-сервісів </w:t>
            </w:r>
            <w:proofErr w:type="spellStart"/>
            <w:r w:rsidRPr="00F43EBD">
              <w:rPr>
                <w:rFonts w:ascii="Times New Roman" w:eastAsia="Times New Roman" w:hAnsi="Times New Roman" w:cs="Times New Roman"/>
                <w:sz w:val="24"/>
                <w:szCs w:val="24"/>
                <w:lang w:val="uk-UA" w:eastAsia="uk-UA"/>
              </w:rPr>
              <w:t>Helsi</w:t>
            </w:r>
            <w:proofErr w:type="spellEnd"/>
            <w:r w:rsidRPr="00F43EBD">
              <w:rPr>
                <w:rFonts w:ascii="Times New Roman" w:eastAsia="Times New Roman" w:hAnsi="Times New Roman" w:cs="Times New Roman"/>
                <w:sz w:val="24"/>
                <w:szCs w:val="24"/>
                <w:lang w:val="uk-UA" w:eastAsia="uk-UA"/>
              </w:rPr>
              <w:t xml:space="preserve">, до яких мають доступ як медичний персонал, так і пацієнти. </w:t>
            </w:r>
          </w:p>
          <w:p w14:paraId="0D819719" w14:textId="77777777" w:rsidR="000A69A1" w:rsidRPr="00F43EBD" w:rsidRDefault="000A69A1" w:rsidP="007B31ED">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У Центрі впроваджено використання електронного особистого кабінету пацієнта в електронній системі охорони здоров’я. Усі електронні записи, пацієнти можуть переглянути у особистому кабінеті. Пацієнти також можуть самостійно записатися на прийом до лікаря через свій електронний кабінет</w:t>
            </w:r>
          </w:p>
          <w:p w14:paraId="257C5FD7" w14:textId="5BAF1B22" w:rsidR="00E82781" w:rsidRPr="00F43EBD" w:rsidRDefault="00E82781" w:rsidP="007B31ED">
            <w:pPr>
              <w:rPr>
                <w:rFonts w:ascii="Times New Roman" w:hAnsi="Times New Roman" w:cs="Times New Roman"/>
                <w:sz w:val="24"/>
                <w:szCs w:val="24"/>
                <w:lang w:val="uk-UA"/>
              </w:rPr>
            </w:pPr>
          </w:p>
        </w:tc>
      </w:tr>
      <w:tr w:rsidR="00E82781" w:rsidRPr="00F43EBD" w14:paraId="47B210FE" w14:textId="77777777" w:rsidTr="00AA1233">
        <w:trPr>
          <w:trHeight w:val="920"/>
        </w:trPr>
        <w:tc>
          <w:tcPr>
            <w:tcW w:w="603" w:type="dxa"/>
            <w:shd w:val="clear" w:color="auto" w:fill="auto"/>
          </w:tcPr>
          <w:p w14:paraId="4A4D9734" w14:textId="7CD8C110" w:rsidR="00E82781" w:rsidRPr="00F43EBD" w:rsidRDefault="00283673" w:rsidP="009709C9">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lastRenderedPageBreak/>
              <w:t>13</w:t>
            </w:r>
          </w:p>
        </w:tc>
        <w:tc>
          <w:tcPr>
            <w:tcW w:w="2091" w:type="dxa"/>
            <w:shd w:val="clear" w:color="auto" w:fill="auto"/>
          </w:tcPr>
          <w:p w14:paraId="1DAE6FEC" w14:textId="2625291A" w:rsidR="00E82781" w:rsidRPr="00F43EBD" w:rsidRDefault="00E82781"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t xml:space="preserve">Сєвєродонецька міська </w:t>
            </w:r>
          </w:p>
        </w:tc>
        <w:tc>
          <w:tcPr>
            <w:tcW w:w="7791" w:type="dxa"/>
          </w:tcPr>
          <w:p w14:paraId="1D8663DF" w14:textId="5FA7A0DF" w:rsidR="00E82781" w:rsidRPr="00F43EBD" w:rsidRDefault="004E5BFE" w:rsidP="009709C9">
            <w:pPr>
              <w:rPr>
                <w:rFonts w:ascii="Times New Roman" w:hAnsi="Times New Roman" w:cs="Times New Roman"/>
                <w:sz w:val="24"/>
                <w:szCs w:val="24"/>
                <w:lang w:val="uk-UA"/>
              </w:rPr>
            </w:pPr>
            <w:r w:rsidRPr="004E5BFE">
              <w:rPr>
                <w:rFonts w:ascii="Times New Roman" w:hAnsi="Times New Roman" w:cs="Times New Roman"/>
                <w:sz w:val="24"/>
                <w:szCs w:val="24"/>
                <w:lang w:val="uk-UA"/>
              </w:rPr>
              <w:t>Передбачена підготовка річного звіту.</w:t>
            </w:r>
          </w:p>
        </w:tc>
      </w:tr>
      <w:tr w:rsidR="00E82781" w:rsidRPr="00F43EBD" w14:paraId="5C0653B8" w14:textId="77777777" w:rsidTr="00AA1233">
        <w:trPr>
          <w:trHeight w:val="433"/>
        </w:trPr>
        <w:tc>
          <w:tcPr>
            <w:tcW w:w="10485" w:type="dxa"/>
            <w:gridSpan w:val="3"/>
            <w:shd w:val="clear" w:color="auto" w:fill="auto"/>
          </w:tcPr>
          <w:p w14:paraId="5F15A275" w14:textId="39DD2A6B" w:rsidR="00E82781" w:rsidRPr="00F43EBD" w:rsidRDefault="00E82781" w:rsidP="009709C9">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t>Військові адміністрації Старобільського району Луганської області</w:t>
            </w:r>
          </w:p>
        </w:tc>
      </w:tr>
      <w:tr w:rsidR="00E82781" w:rsidRPr="00F43EBD" w14:paraId="591A0098" w14:textId="77777777" w:rsidTr="00AA1233">
        <w:trPr>
          <w:trHeight w:val="613"/>
        </w:trPr>
        <w:tc>
          <w:tcPr>
            <w:tcW w:w="603" w:type="dxa"/>
          </w:tcPr>
          <w:p w14:paraId="64701E2F" w14:textId="4561B798" w:rsidR="00E82781" w:rsidRPr="00F43EBD" w:rsidRDefault="00E82781" w:rsidP="009709C9">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t>1</w:t>
            </w:r>
            <w:r w:rsidR="00283673" w:rsidRPr="00F43EBD">
              <w:rPr>
                <w:rFonts w:ascii="Times New Roman" w:hAnsi="Times New Roman" w:cs="Times New Roman"/>
                <w:sz w:val="24"/>
                <w:szCs w:val="24"/>
                <w:lang w:val="uk-UA"/>
              </w:rPr>
              <w:t>4</w:t>
            </w:r>
          </w:p>
        </w:tc>
        <w:tc>
          <w:tcPr>
            <w:tcW w:w="2091" w:type="dxa"/>
            <w:shd w:val="clear" w:color="auto" w:fill="auto"/>
          </w:tcPr>
          <w:p w14:paraId="3C42E5BD" w14:textId="5B7F1C04" w:rsidR="00E82781" w:rsidRPr="00F43EBD" w:rsidRDefault="00E82781"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t>Біловодська селищна</w:t>
            </w:r>
          </w:p>
        </w:tc>
        <w:tc>
          <w:tcPr>
            <w:tcW w:w="7791" w:type="dxa"/>
          </w:tcPr>
          <w:p w14:paraId="06AF2B50" w14:textId="77777777" w:rsidR="00FA5178" w:rsidRPr="00F43EBD" w:rsidRDefault="00FA5178" w:rsidP="00FA5178">
            <w:pPr>
              <w:tabs>
                <w:tab w:val="left" w:pos="314"/>
              </w:tabs>
              <w:suppressAutoHyphens/>
              <w:spacing w:before="120"/>
              <w:ind w:left="30" w:firstLine="19"/>
              <w:contextualSpacing/>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color w:val="000000"/>
                <w:sz w:val="24"/>
                <w:szCs w:val="24"/>
                <w:lang w:val="uk-UA" w:eastAsia="uk-UA"/>
              </w:rPr>
              <w:t xml:space="preserve">Результати аналізу доступності громади за всіма напрямами </w:t>
            </w:r>
            <w:proofErr w:type="spellStart"/>
            <w:r w:rsidRPr="00F43EBD">
              <w:rPr>
                <w:rFonts w:ascii="Times New Roman" w:eastAsia="Times New Roman" w:hAnsi="Times New Roman" w:cs="Times New Roman"/>
                <w:color w:val="000000"/>
                <w:sz w:val="24"/>
                <w:szCs w:val="24"/>
                <w:lang w:val="uk-UA" w:eastAsia="uk-UA"/>
              </w:rPr>
              <w:t>безбарʼєрності</w:t>
            </w:r>
            <w:proofErr w:type="spellEnd"/>
            <w:r w:rsidRPr="00F43EBD">
              <w:rPr>
                <w:rFonts w:ascii="Times New Roman" w:eastAsia="Times New Roman" w:hAnsi="Times New Roman" w:cs="Times New Roman"/>
                <w:color w:val="000000"/>
                <w:sz w:val="24"/>
                <w:szCs w:val="24"/>
                <w:lang w:val="uk-UA" w:eastAsia="uk-UA"/>
              </w:rPr>
              <w:t xml:space="preserve"> в межах компетенції відображено у Плані заходів на 2025-2026 роки з реалізації Національної стратегії із створення </w:t>
            </w:r>
            <w:proofErr w:type="spellStart"/>
            <w:r w:rsidRPr="00F43EBD">
              <w:rPr>
                <w:rFonts w:ascii="Times New Roman" w:eastAsia="Times New Roman" w:hAnsi="Times New Roman" w:cs="Times New Roman"/>
                <w:color w:val="000000"/>
                <w:sz w:val="24"/>
                <w:szCs w:val="24"/>
                <w:lang w:val="uk-UA" w:eastAsia="uk-UA"/>
              </w:rPr>
              <w:t>безбар’єрного</w:t>
            </w:r>
            <w:proofErr w:type="spellEnd"/>
            <w:r w:rsidRPr="00F43EBD">
              <w:rPr>
                <w:rFonts w:ascii="Times New Roman" w:eastAsia="Times New Roman" w:hAnsi="Times New Roman" w:cs="Times New Roman"/>
                <w:color w:val="000000"/>
                <w:sz w:val="24"/>
                <w:szCs w:val="24"/>
                <w:lang w:val="uk-UA" w:eastAsia="uk-UA"/>
              </w:rPr>
              <w:t xml:space="preserve"> простору в Україні на період до 2030 року на території Біловодської селищної територіальної громади за 2025-2026 рік, інформація розміщена за посиланням: </w:t>
            </w:r>
            <w:hyperlink r:id="rId50">
              <w:r w:rsidRPr="00F43EBD">
                <w:rPr>
                  <w:rFonts w:ascii="Times New Roman" w:eastAsia="Times New Roman" w:hAnsi="Times New Roman" w:cs="Times New Roman"/>
                  <w:color w:val="000000"/>
                  <w:sz w:val="24"/>
                  <w:szCs w:val="24"/>
                  <w:lang w:val="uk-UA" w:eastAsia="uk-UA"/>
                </w:rPr>
                <w:t>https://surl.li/aiwuyw</w:t>
              </w:r>
            </w:hyperlink>
            <w:r w:rsidRPr="00F43EBD">
              <w:rPr>
                <w:rFonts w:ascii="Times New Roman" w:eastAsia="Times New Roman" w:hAnsi="Times New Roman" w:cs="Times New Roman"/>
                <w:color w:val="000000"/>
                <w:sz w:val="24"/>
                <w:szCs w:val="24"/>
                <w:lang w:val="uk-UA" w:eastAsia="uk-UA"/>
              </w:rPr>
              <w:t xml:space="preserve"> .</w:t>
            </w:r>
          </w:p>
          <w:p w14:paraId="3689A209" w14:textId="091D4C8B" w:rsidR="00E82781" w:rsidRPr="00F43EBD" w:rsidRDefault="00FA5178" w:rsidP="00FA5178">
            <w:pPr>
              <w:rPr>
                <w:rFonts w:ascii="Times New Roman" w:hAnsi="Times New Roman" w:cs="Times New Roman"/>
                <w:sz w:val="24"/>
                <w:szCs w:val="24"/>
                <w:lang w:val="uk-UA"/>
              </w:rPr>
            </w:pPr>
            <w:r w:rsidRPr="00F43EBD">
              <w:rPr>
                <w:rFonts w:ascii="Times New Roman" w:eastAsia="Times New Roman" w:hAnsi="Times New Roman" w:cs="Times New Roman"/>
                <w:color w:val="000000"/>
                <w:sz w:val="24"/>
                <w:szCs w:val="24"/>
                <w:lang w:val="uk-UA" w:eastAsia="uk-UA"/>
              </w:rPr>
              <w:t>Інформація за ІІ квартал 2026 року буде підготовлена та оприлюднена до 10.07.2026</w:t>
            </w:r>
          </w:p>
        </w:tc>
      </w:tr>
      <w:tr w:rsidR="00E82781" w:rsidRPr="00F43EBD" w14:paraId="073F922B" w14:textId="77777777" w:rsidTr="00AA1233">
        <w:trPr>
          <w:trHeight w:val="1080"/>
        </w:trPr>
        <w:tc>
          <w:tcPr>
            <w:tcW w:w="603" w:type="dxa"/>
          </w:tcPr>
          <w:p w14:paraId="5595B271" w14:textId="69CE0532" w:rsidR="00E82781" w:rsidRPr="00F43EBD" w:rsidRDefault="00E82781"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t>1</w:t>
            </w:r>
            <w:r w:rsidR="00283673" w:rsidRPr="00F43EBD">
              <w:rPr>
                <w:rFonts w:ascii="Times New Roman" w:hAnsi="Times New Roman" w:cs="Times New Roman"/>
                <w:sz w:val="24"/>
                <w:szCs w:val="24"/>
                <w:lang w:val="uk-UA"/>
              </w:rPr>
              <w:t>5</w:t>
            </w:r>
          </w:p>
        </w:tc>
        <w:tc>
          <w:tcPr>
            <w:tcW w:w="2091" w:type="dxa"/>
            <w:shd w:val="clear" w:color="auto" w:fill="auto"/>
          </w:tcPr>
          <w:p w14:paraId="6AEB701D" w14:textId="3662B8C5" w:rsidR="00E82781" w:rsidRPr="00F43EBD" w:rsidRDefault="00E82781"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t>Білолуцька селищна</w:t>
            </w:r>
          </w:p>
        </w:tc>
        <w:tc>
          <w:tcPr>
            <w:tcW w:w="7791" w:type="dxa"/>
          </w:tcPr>
          <w:p w14:paraId="3FBC7D82" w14:textId="71565633" w:rsidR="00C06450" w:rsidRPr="00A541E8" w:rsidRDefault="00C06450" w:rsidP="00A541E8">
            <w:pPr>
              <w:widowControl w:val="0"/>
              <w:tabs>
                <w:tab w:val="left" w:pos="314"/>
              </w:tabs>
              <w:suppressAutoHyphens/>
              <w:ind w:left="30"/>
              <w:contextualSpacing/>
              <w:rPr>
                <w:rFonts w:ascii="Times New Roman" w:eastAsia="Times New Roman" w:hAnsi="Times New Roman" w:cs="Times New Roman"/>
                <w:b/>
                <w:bCs/>
                <w:color w:val="000000"/>
                <w:sz w:val="24"/>
                <w:szCs w:val="24"/>
                <w:lang w:val="uk-UA" w:eastAsia="uk-UA"/>
              </w:rPr>
            </w:pPr>
            <w:r w:rsidRPr="00A541E8">
              <w:rPr>
                <w:rFonts w:ascii="Times New Roman" w:eastAsia="Times New Roman" w:hAnsi="Times New Roman" w:cs="Times New Roman"/>
                <w:b/>
                <w:bCs/>
                <w:color w:val="000000"/>
                <w:sz w:val="24"/>
                <w:szCs w:val="24"/>
                <w:lang w:val="uk-UA" w:eastAsia="uk-UA"/>
              </w:rPr>
              <w:t xml:space="preserve">Інформаційна </w:t>
            </w:r>
            <w:proofErr w:type="spellStart"/>
            <w:r w:rsidRPr="00A541E8">
              <w:rPr>
                <w:rFonts w:ascii="Times New Roman" w:eastAsia="Times New Roman" w:hAnsi="Times New Roman" w:cs="Times New Roman"/>
                <w:b/>
                <w:bCs/>
                <w:color w:val="000000"/>
                <w:sz w:val="24"/>
                <w:szCs w:val="24"/>
                <w:lang w:val="uk-UA" w:eastAsia="uk-UA"/>
              </w:rPr>
              <w:t>безбар’єрність</w:t>
            </w:r>
            <w:proofErr w:type="spellEnd"/>
            <w:r w:rsidRPr="00A541E8">
              <w:rPr>
                <w:rFonts w:ascii="Times New Roman" w:eastAsia="Times New Roman" w:hAnsi="Times New Roman" w:cs="Times New Roman"/>
                <w:b/>
                <w:bCs/>
                <w:color w:val="000000"/>
                <w:sz w:val="24"/>
                <w:szCs w:val="24"/>
                <w:lang w:val="uk-UA" w:eastAsia="uk-UA"/>
              </w:rPr>
              <w:t>.</w:t>
            </w:r>
          </w:p>
          <w:p w14:paraId="3D27BB85" w14:textId="77777777" w:rsidR="00C06450" w:rsidRPr="00F43EBD" w:rsidRDefault="00C06450" w:rsidP="00A541E8">
            <w:pPr>
              <w:widowControl w:val="0"/>
              <w:suppressAutoHyphens/>
              <w:rPr>
                <w:rFonts w:ascii="Times New Roman" w:eastAsia="Times New Roman" w:hAnsi="Times New Roman" w:cs="Times New Roman"/>
                <w:color w:val="000000"/>
                <w:sz w:val="24"/>
                <w:szCs w:val="24"/>
                <w:lang w:val="uk-UA" w:eastAsia="uk-UA"/>
              </w:rPr>
            </w:pPr>
            <w:r w:rsidRPr="00F43EBD">
              <w:rPr>
                <w:rFonts w:ascii="Times New Roman" w:eastAsia="Times New Roman" w:hAnsi="Times New Roman" w:cs="Times New Roman"/>
                <w:color w:val="000000"/>
                <w:sz w:val="24"/>
                <w:szCs w:val="24"/>
                <w:lang w:val="uk-UA" w:eastAsia="uk-UA"/>
              </w:rPr>
              <w:t xml:space="preserve">Офіційний </w:t>
            </w:r>
            <w:proofErr w:type="spellStart"/>
            <w:r w:rsidRPr="00F43EBD">
              <w:rPr>
                <w:rFonts w:ascii="Times New Roman" w:eastAsia="Times New Roman" w:hAnsi="Times New Roman" w:cs="Times New Roman"/>
                <w:color w:val="000000"/>
                <w:sz w:val="24"/>
                <w:szCs w:val="24"/>
                <w:lang w:val="uk-UA" w:eastAsia="uk-UA"/>
              </w:rPr>
              <w:t>вебсайт</w:t>
            </w:r>
            <w:proofErr w:type="spellEnd"/>
            <w:r w:rsidRPr="00F43EBD">
              <w:rPr>
                <w:rFonts w:ascii="Times New Roman" w:eastAsia="Times New Roman" w:hAnsi="Times New Roman" w:cs="Times New Roman"/>
                <w:color w:val="000000"/>
                <w:sz w:val="24"/>
                <w:szCs w:val="24"/>
                <w:lang w:val="uk-UA" w:eastAsia="uk-UA"/>
              </w:rPr>
              <w:t xml:space="preserve"> </w:t>
            </w:r>
            <w:proofErr w:type="spellStart"/>
            <w:r w:rsidRPr="00F43EBD">
              <w:rPr>
                <w:rFonts w:ascii="Times New Roman" w:eastAsia="Times New Roman" w:hAnsi="Times New Roman" w:cs="Times New Roman"/>
                <w:color w:val="000000"/>
                <w:sz w:val="24"/>
                <w:szCs w:val="24"/>
                <w:lang w:val="uk-UA" w:eastAsia="uk-UA"/>
              </w:rPr>
              <w:t>Білолуцької</w:t>
            </w:r>
            <w:proofErr w:type="spellEnd"/>
            <w:r w:rsidRPr="00F43EBD">
              <w:rPr>
                <w:rFonts w:ascii="Times New Roman" w:eastAsia="Times New Roman" w:hAnsi="Times New Roman" w:cs="Times New Roman"/>
                <w:color w:val="000000"/>
                <w:sz w:val="24"/>
                <w:szCs w:val="24"/>
                <w:lang w:val="uk-UA" w:eastAsia="uk-UA"/>
              </w:rPr>
              <w:t xml:space="preserve"> селищної військової адміністрації Старобільського району Луганської області функціонує з урахуванням принципів інформаційної </w:t>
            </w:r>
            <w:proofErr w:type="spellStart"/>
            <w:r w:rsidRPr="00F43EBD">
              <w:rPr>
                <w:rFonts w:ascii="Times New Roman" w:eastAsia="Times New Roman" w:hAnsi="Times New Roman" w:cs="Times New Roman"/>
                <w:color w:val="000000"/>
                <w:sz w:val="24"/>
                <w:szCs w:val="24"/>
                <w:lang w:val="uk-UA" w:eastAsia="uk-UA"/>
              </w:rPr>
              <w:t>безбар’єрності</w:t>
            </w:r>
            <w:proofErr w:type="spellEnd"/>
            <w:r w:rsidRPr="00F43EBD">
              <w:rPr>
                <w:rFonts w:ascii="Times New Roman" w:eastAsia="Times New Roman" w:hAnsi="Times New Roman" w:cs="Times New Roman"/>
                <w:color w:val="000000"/>
                <w:sz w:val="24"/>
                <w:szCs w:val="24"/>
                <w:lang w:val="uk-UA" w:eastAsia="uk-UA"/>
              </w:rPr>
              <w:t xml:space="preserve"> та доступності для різних категорій користувачів.</w:t>
            </w:r>
          </w:p>
          <w:p w14:paraId="3851A83F" w14:textId="77777777" w:rsidR="00C06450" w:rsidRPr="00F43EBD" w:rsidRDefault="00C06450" w:rsidP="00A541E8">
            <w:pPr>
              <w:widowControl w:val="0"/>
              <w:suppressAutoHyphens/>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color w:val="000000"/>
                <w:sz w:val="24"/>
                <w:szCs w:val="24"/>
                <w:lang w:val="uk-UA" w:eastAsia="uk-UA"/>
              </w:rPr>
              <w:t>На сайті громади передбачено версію для людей з порушеннями зору, яка дозволяє користувачам змінювати розмір шрифту, контрастність та інші параметри відображення сторінок для зручного сприйняття інформації.</w:t>
            </w:r>
          </w:p>
          <w:p w14:paraId="2FB044F1" w14:textId="77777777" w:rsidR="00C06450" w:rsidRPr="00F43EBD" w:rsidRDefault="00C06450" w:rsidP="00A541E8">
            <w:pPr>
              <w:widowControl w:val="0"/>
              <w:suppressAutoHyphens/>
              <w:rPr>
                <w:rFonts w:ascii="Times New Roman" w:eastAsia="Times New Roman" w:hAnsi="Times New Roman" w:cs="Times New Roman"/>
                <w:color w:val="000000"/>
                <w:sz w:val="24"/>
                <w:szCs w:val="24"/>
                <w:lang w:val="uk-UA" w:eastAsia="uk-UA"/>
              </w:rPr>
            </w:pPr>
            <w:r w:rsidRPr="00F43EBD">
              <w:rPr>
                <w:rFonts w:ascii="Times New Roman" w:eastAsia="Times New Roman" w:hAnsi="Times New Roman" w:cs="Times New Roman"/>
                <w:color w:val="000000"/>
                <w:sz w:val="24"/>
                <w:szCs w:val="24"/>
                <w:lang w:val="uk-UA" w:eastAsia="uk-UA"/>
              </w:rPr>
              <w:t xml:space="preserve">Під час розміщення інформаційних матеріалів на офіційному </w:t>
            </w:r>
            <w:proofErr w:type="spellStart"/>
            <w:r w:rsidRPr="00F43EBD">
              <w:rPr>
                <w:rFonts w:ascii="Times New Roman" w:eastAsia="Times New Roman" w:hAnsi="Times New Roman" w:cs="Times New Roman"/>
                <w:color w:val="000000"/>
                <w:sz w:val="24"/>
                <w:szCs w:val="24"/>
                <w:lang w:val="uk-UA" w:eastAsia="uk-UA"/>
              </w:rPr>
              <w:t>вебпорталі</w:t>
            </w:r>
            <w:proofErr w:type="spellEnd"/>
            <w:r w:rsidRPr="00F43EBD">
              <w:rPr>
                <w:rFonts w:ascii="Times New Roman" w:eastAsia="Times New Roman" w:hAnsi="Times New Roman" w:cs="Times New Roman"/>
                <w:color w:val="000000"/>
                <w:sz w:val="24"/>
                <w:szCs w:val="24"/>
                <w:lang w:val="uk-UA" w:eastAsia="uk-UA"/>
              </w:rPr>
              <w:t xml:space="preserve"> та в соціальних мережах громади враховуються основні вимоги доступності подання інформації, зокрема:</w:t>
            </w:r>
          </w:p>
          <w:p w14:paraId="1851930A" w14:textId="77777777" w:rsidR="00C06450" w:rsidRPr="00F43EBD" w:rsidRDefault="00C06450" w:rsidP="00A541E8">
            <w:pPr>
              <w:widowControl w:val="0"/>
              <w:suppressAutoHyphens/>
              <w:ind w:left="360"/>
              <w:rPr>
                <w:rFonts w:ascii="Times New Roman" w:eastAsia="Times New Roman" w:hAnsi="Times New Roman" w:cs="Times New Roman"/>
                <w:color w:val="000000"/>
                <w:sz w:val="24"/>
                <w:szCs w:val="24"/>
                <w:lang w:val="uk-UA" w:eastAsia="uk-UA"/>
              </w:rPr>
            </w:pPr>
            <w:r w:rsidRPr="00F43EBD">
              <w:rPr>
                <w:rFonts w:ascii="Times New Roman" w:eastAsia="Times New Roman" w:hAnsi="Times New Roman" w:cs="Times New Roman"/>
                <w:color w:val="000000"/>
                <w:sz w:val="24"/>
                <w:szCs w:val="24"/>
                <w:lang w:val="uk-UA" w:eastAsia="uk-UA"/>
              </w:rPr>
              <w:t>використання читабельних шрифтів та структурованого тексту;</w:t>
            </w:r>
          </w:p>
          <w:p w14:paraId="0C82B709" w14:textId="77777777" w:rsidR="00C06450" w:rsidRPr="00F43EBD" w:rsidRDefault="00C06450" w:rsidP="00A541E8">
            <w:pPr>
              <w:widowControl w:val="0"/>
              <w:suppressAutoHyphens/>
              <w:ind w:left="360"/>
              <w:rPr>
                <w:rFonts w:ascii="Times New Roman" w:eastAsia="Times New Roman" w:hAnsi="Times New Roman" w:cs="Times New Roman"/>
                <w:color w:val="000000"/>
                <w:sz w:val="24"/>
                <w:szCs w:val="24"/>
                <w:lang w:val="uk-UA" w:eastAsia="uk-UA"/>
              </w:rPr>
            </w:pPr>
            <w:r w:rsidRPr="00F43EBD">
              <w:rPr>
                <w:rFonts w:ascii="Times New Roman" w:eastAsia="Times New Roman" w:hAnsi="Times New Roman" w:cs="Times New Roman"/>
                <w:color w:val="000000"/>
                <w:sz w:val="24"/>
                <w:szCs w:val="24"/>
                <w:lang w:val="uk-UA" w:eastAsia="uk-UA"/>
              </w:rPr>
              <w:t>дотримання контрастності кольорів для кращого сприйняття інформації;</w:t>
            </w:r>
          </w:p>
          <w:p w14:paraId="0DB483ED" w14:textId="77777777" w:rsidR="00C06450" w:rsidRPr="00F43EBD" w:rsidRDefault="00C06450" w:rsidP="00A541E8">
            <w:pPr>
              <w:widowControl w:val="0"/>
              <w:suppressAutoHyphens/>
              <w:ind w:left="360"/>
              <w:rPr>
                <w:rFonts w:ascii="Times New Roman" w:eastAsia="Times New Roman" w:hAnsi="Times New Roman" w:cs="Times New Roman"/>
                <w:color w:val="000000"/>
                <w:sz w:val="24"/>
                <w:szCs w:val="24"/>
                <w:lang w:val="uk-UA" w:eastAsia="uk-UA"/>
              </w:rPr>
            </w:pPr>
            <w:r w:rsidRPr="00F43EBD">
              <w:rPr>
                <w:rFonts w:ascii="Times New Roman" w:eastAsia="Times New Roman" w:hAnsi="Times New Roman" w:cs="Times New Roman"/>
                <w:color w:val="000000"/>
                <w:sz w:val="24"/>
                <w:szCs w:val="24"/>
                <w:lang w:val="uk-UA" w:eastAsia="uk-UA"/>
              </w:rPr>
              <w:t>розміщення зрозумілих заголовків та логічної структури матеріалів;</w:t>
            </w:r>
          </w:p>
          <w:p w14:paraId="6135E2A7" w14:textId="77777777" w:rsidR="00C06450" w:rsidRPr="00F43EBD" w:rsidRDefault="00C06450" w:rsidP="00A541E8">
            <w:pPr>
              <w:widowControl w:val="0"/>
              <w:suppressAutoHyphens/>
              <w:ind w:left="360"/>
              <w:rPr>
                <w:rFonts w:ascii="Times New Roman" w:eastAsia="Times New Roman" w:hAnsi="Times New Roman" w:cs="Times New Roman"/>
                <w:color w:val="000000"/>
                <w:sz w:val="24"/>
                <w:szCs w:val="24"/>
                <w:lang w:val="uk-UA" w:eastAsia="uk-UA"/>
              </w:rPr>
            </w:pPr>
            <w:r w:rsidRPr="00F43EBD">
              <w:rPr>
                <w:rFonts w:ascii="Times New Roman" w:eastAsia="Times New Roman" w:hAnsi="Times New Roman" w:cs="Times New Roman"/>
                <w:color w:val="000000"/>
                <w:sz w:val="24"/>
                <w:szCs w:val="24"/>
                <w:lang w:val="uk-UA" w:eastAsia="uk-UA"/>
              </w:rPr>
              <w:t>супровід інформаційних матеріалів ілюстраціями та фотоматеріалами.</w:t>
            </w:r>
          </w:p>
          <w:p w14:paraId="6B450C6A" w14:textId="77777777" w:rsidR="00C06450" w:rsidRPr="00F43EBD" w:rsidRDefault="00C06450" w:rsidP="00A541E8">
            <w:pPr>
              <w:widowControl w:val="0"/>
              <w:suppressAutoHyphens/>
              <w:rPr>
                <w:rFonts w:ascii="Times New Roman" w:eastAsia="Times New Roman" w:hAnsi="Times New Roman" w:cs="Times New Roman"/>
                <w:color w:val="000000"/>
                <w:sz w:val="24"/>
                <w:szCs w:val="24"/>
                <w:lang w:val="uk-UA" w:eastAsia="uk-UA"/>
              </w:rPr>
            </w:pPr>
            <w:r w:rsidRPr="00F43EBD">
              <w:rPr>
                <w:rFonts w:ascii="Times New Roman" w:eastAsia="Times New Roman" w:hAnsi="Times New Roman" w:cs="Times New Roman"/>
                <w:color w:val="000000"/>
                <w:sz w:val="24"/>
                <w:szCs w:val="24"/>
                <w:lang w:val="uk-UA" w:eastAsia="uk-UA"/>
              </w:rPr>
              <w:t>Це сприяє рівному доступу мешканців громади, зокрема осіб з інвалідністю, до офіційної інформації та діяльності адміністрації.</w:t>
            </w:r>
          </w:p>
          <w:p w14:paraId="52FA1FFD" w14:textId="07DCDD5C" w:rsidR="00C06450" w:rsidRPr="00A541E8" w:rsidRDefault="00C06450" w:rsidP="00C06450">
            <w:pPr>
              <w:widowControl w:val="0"/>
              <w:tabs>
                <w:tab w:val="left" w:pos="314"/>
              </w:tabs>
              <w:suppressAutoHyphens/>
              <w:spacing w:before="120"/>
              <w:ind w:left="30"/>
              <w:contextualSpacing/>
              <w:rPr>
                <w:rFonts w:ascii="Times New Roman" w:eastAsia="Times New Roman" w:hAnsi="Times New Roman" w:cs="Times New Roman"/>
                <w:b/>
                <w:bCs/>
                <w:color w:val="000000"/>
                <w:sz w:val="24"/>
                <w:szCs w:val="24"/>
                <w:lang w:val="uk-UA" w:eastAsia="uk-UA"/>
              </w:rPr>
            </w:pPr>
            <w:r w:rsidRPr="00A541E8">
              <w:rPr>
                <w:rFonts w:ascii="Times New Roman" w:eastAsia="Times New Roman" w:hAnsi="Times New Roman" w:cs="Times New Roman"/>
                <w:b/>
                <w:bCs/>
                <w:color w:val="000000"/>
                <w:sz w:val="24"/>
                <w:szCs w:val="24"/>
                <w:lang w:val="uk-UA" w:eastAsia="uk-UA"/>
              </w:rPr>
              <w:t xml:space="preserve">Цифрова </w:t>
            </w:r>
            <w:proofErr w:type="spellStart"/>
            <w:r w:rsidRPr="00A541E8">
              <w:rPr>
                <w:rFonts w:ascii="Times New Roman" w:eastAsia="Times New Roman" w:hAnsi="Times New Roman" w:cs="Times New Roman"/>
                <w:b/>
                <w:bCs/>
                <w:color w:val="000000"/>
                <w:sz w:val="24"/>
                <w:szCs w:val="24"/>
                <w:lang w:val="uk-UA" w:eastAsia="uk-UA"/>
              </w:rPr>
              <w:t>безбар’єрність</w:t>
            </w:r>
            <w:proofErr w:type="spellEnd"/>
            <w:r w:rsidRPr="00A541E8">
              <w:rPr>
                <w:rFonts w:ascii="Times New Roman" w:eastAsia="Times New Roman" w:hAnsi="Times New Roman" w:cs="Times New Roman"/>
                <w:b/>
                <w:bCs/>
                <w:color w:val="000000"/>
                <w:sz w:val="24"/>
                <w:szCs w:val="24"/>
                <w:lang w:val="uk-UA" w:eastAsia="uk-UA"/>
              </w:rPr>
              <w:t xml:space="preserve">. </w:t>
            </w:r>
          </w:p>
          <w:p w14:paraId="77A37078" w14:textId="77777777" w:rsidR="00C06450" w:rsidRPr="00F43EBD" w:rsidRDefault="00C06450" w:rsidP="00C06450">
            <w:pPr>
              <w:widowControl w:val="0"/>
              <w:suppressAutoHyphens/>
              <w:rPr>
                <w:rFonts w:ascii="Times New Roman" w:eastAsia="Times New Roman" w:hAnsi="Times New Roman" w:cs="Times New Roman"/>
                <w:color w:val="000000"/>
                <w:sz w:val="24"/>
                <w:szCs w:val="24"/>
                <w:lang w:val="uk-UA" w:eastAsia="uk-UA"/>
              </w:rPr>
            </w:pPr>
            <w:r w:rsidRPr="00F43EBD">
              <w:rPr>
                <w:rFonts w:ascii="Times New Roman" w:eastAsia="Times New Roman" w:hAnsi="Times New Roman" w:cs="Times New Roman"/>
                <w:color w:val="000000"/>
                <w:sz w:val="24"/>
                <w:szCs w:val="24"/>
                <w:lang w:val="uk-UA" w:eastAsia="uk-UA"/>
              </w:rPr>
              <w:t xml:space="preserve">В Консультативно-координаційному центрі з підтримки внутрішньо переміщених осіб </w:t>
            </w:r>
            <w:proofErr w:type="spellStart"/>
            <w:r w:rsidRPr="00F43EBD">
              <w:rPr>
                <w:rFonts w:ascii="Times New Roman" w:eastAsia="Times New Roman" w:hAnsi="Times New Roman" w:cs="Times New Roman"/>
                <w:color w:val="000000"/>
                <w:sz w:val="24"/>
                <w:szCs w:val="24"/>
                <w:lang w:val="uk-UA" w:eastAsia="uk-UA"/>
              </w:rPr>
              <w:t>Білолуцької</w:t>
            </w:r>
            <w:proofErr w:type="spellEnd"/>
            <w:r w:rsidRPr="00F43EBD">
              <w:rPr>
                <w:rFonts w:ascii="Times New Roman" w:eastAsia="Times New Roman" w:hAnsi="Times New Roman" w:cs="Times New Roman"/>
                <w:color w:val="000000"/>
                <w:sz w:val="24"/>
                <w:szCs w:val="24"/>
                <w:lang w:val="uk-UA" w:eastAsia="uk-UA"/>
              </w:rPr>
              <w:t xml:space="preserve"> селищної військової адміністрації за </w:t>
            </w:r>
            <w:proofErr w:type="spellStart"/>
            <w:r w:rsidRPr="00F43EBD">
              <w:rPr>
                <w:rFonts w:ascii="Times New Roman" w:eastAsia="Times New Roman" w:hAnsi="Times New Roman" w:cs="Times New Roman"/>
                <w:color w:val="000000"/>
                <w:sz w:val="24"/>
                <w:szCs w:val="24"/>
                <w:lang w:val="uk-UA" w:eastAsia="uk-UA"/>
              </w:rPr>
              <w:lastRenderedPageBreak/>
              <w:t>адресою</w:t>
            </w:r>
            <w:proofErr w:type="spellEnd"/>
            <w:r w:rsidRPr="00F43EBD">
              <w:rPr>
                <w:rFonts w:ascii="Times New Roman" w:eastAsia="Times New Roman" w:hAnsi="Times New Roman" w:cs="Times New Roman"/>
                <w:color w:val="000000"/>
                <w:sz w:val="24"/>
                <w:szCs w:val="24"/>
                <w:lang w:val="uk-UA" w:eastAsia="uk-UA"/>
              </w:rPr>
              <w:t xml:space="preserve">: місто Черкаси, вул. </w:t>
            </w:r>
            <w:proofErr w:type="spellStart"/>
            <w:r w:rsidRPr="00F43EBD">
              <w:rPr>
                <w:rFonts w:ascii="Times New Roman" w:eastAsia="Times New Roman" w:hAnsi="Times New Roman" w:cs="Times New Roman"/>
                <w:color w:val="000000"/>
                <w:sz w:val="24"/>
                <w:szCs w:val="24"/>
                <w:lang w:val="uk-UA" w:eastAsia="uk-UA"/>
              </w:rPr>
              <w:t>Дашковича</w:t>
            </w:r>
            <w:proofErr w:type="spellEnd"/>
            <w:r w:rsidRPr="00F43EBD">
              <w:rPr>
                <w:rFonts w:ascii="Times New Roman" w:eastAsia="Times New Roman" w:hAnsi="Times New Roman" w:cs="Times New Roman"/>
                <w:color w:val="000000"/>
                <w:sz w:val="24"/>
                <w:szCs w:val="24"/>
                <w:lang w:val="uk-UA" w:eastAsia="uk-UA"/>
              </w:rPr>
              <w:t xml:space="preserve">, буд. 39 наявні вільні точки доступу до інтернету та є можливість скористатися </w:t>
            </w:r>
            <w:proofErr w:type="spellStart"/>
            <w:r w:rsidRPr="00F43EBD">
              <w:rPr>
                <w:rFonts w:ascii="Times New Roman" w:eastAsia="Times New Roman" w:hAnsi="Times New Roman" w:cs="Times New Roman"/>
                <w:color w:val="000000"/>
                <w:sz w:val="24"/>
                <w:szCs w:val="24"/>
                <w:lang w:val="uk-UA" w:eastAsia="uk-UA"/>
              </w:rPr>
              <w:t>компьютером</w:t>
            </w:r>
            <w:proofErr w:type="spellEnd"/>
            <w:r w:rsidRPr="00F43EBD">
              <w:rPr>
                <w:rFonts w:ascii="Times New Roman" w:eastAsia="Times New Roman" w:hAnsi="Times New Roman" w:cs="Times New Roman"/>
                <w:color w:val="000000"/>
                <w:sz w:val="24"/>
                <w:szCs w:val="24"/>
                <w:lang w:val="uk-UA" w:eastAsia="uk-UA"/>
              </w:rPr>
              <w:t>.</w:t>
            </w:r>
          </w:p>
          <w:p w14:paraId="079E5EF0" w14:textId="77777777" w:rsidR="00A541E8" w:rsidRPr="00A541E8" w:rsidRDefault="00C06450" w:rsidP="00A541E8">
            <w:pPr>
              <w:widowControl w:val="0"/>
              <w:tabs>
                <w:tab w:val="left" w:pos="314"/>
              </w:tabs>
              <w:suppressAutoHyphens/>
              <w:spacing w:before="120"/>
              <w:contextualSpacing/>
              <w:rPr>
                <w:rFonts w:ascii="Times New Roman" w:eastAsia="Times New Roman" w:hAnsi="Times New Roman" w:cs="Times New Roman"/>
                <w:b/>
                <w:bCs/>
                <w:color w:val="000000"/>
                <w:sz w:val="24"/>
                <w:szCs w:val="24"/>
                <w:lang w:val="uk-UA" w:eastAsia="uk-UA"/>
              </w:rPr>
            </w:pPr>
            <w:r w:rsidRPr="00A541E8">
              <w:rPr>
                <w:rFonts w:ascii="Times New Roman" w:eastAsia="Times New Roman" w:hAnsi="Times New Roman" w:cs="Times New Roman"/>
                <w:b/>
                <w:bCs/>
                <w:color w:val="000000"/>
                <w:sz w:val="24"/>
                <w:szCs w:val="24"/>
                <w:lang w:val="uk-UA" w:eastAsia="uk-UA"/>
              </w:rPr>
              <w:t xml:space="preserve">Соціальна та громадянська </w:t>
            </w:r>
            <w:proofErr w:type="spellStart"/>
            <w:r w:rsidRPr="00A541E8">
              <w:rPr>
                <w:rFonts w:ascii="Times New Roman" w:eastAsia="Times New Roman" w:hAnsi="Times New Roman" w:cs="Times New Roman"/>
                <w:b/>
                <w:bCs/>
                <w:color w:val="000000"/>
                <w:sz w:val="24"/>
                <w:szCs w:val="24"/>
                <w:lang w:val="uk-UA" w:eastAsia="uk-UA"/>
              </w:rPr>
              <w:t>безбар’єрність</w:t>
            </w:r>
            <w:proofErr w:type="spellEnd"/>
            <w:r w:rsidRPr="00A541E8">
              <w:rPr>
                <w:rFonts w:ascii="Times New Roman" w:eastAsia="Times New Roman" w:hAnsi="Times New Roman" w:cs="Times New Roman"/>
                <w:b/>
                <w:bCs/>
                <w:color w:val="000000"/>
                <w:sz w:val="24"/>
                <w:szCs w:val="24"/>
                <w:lang w:val="uk-UA" w:eastAsia="uk-UA"/>
              </w:rPr>
              <w:t xml:space="preserve">. </w:t>
            </w:r>
          </w:p>
          <w:p w14:paraId="35501E46" w14:textId="22ED6091" w:rsidR="00C06450" w:rsidRPr="00F43EBD" w:rsidRDefault="00C06450" w:rsidP="00A541E8">
            <w:pPr>
              <w:widowControl w:val="0"/>
              <w:tabs>
                <w:tab w:val="left" w:pos="314"/>
              </w:tabs>
              <w:suppressAutoHyphens/>
              <w:contextualSpacing/>
              <w:rPr>
                <w:rFonts w:ascii="Times New Roman" w:eastAsia="Times New Roman" w:hAnsi="Times New Roman" w:cs="Times New Roman"/>
                <w:color w:val="000000"/>
                <w:sz w:val="24"/>
                <w:szCs w:val="24"/>
                <w:lang w:val="uk-UA" w:eastAsia="uk-UA"/>
              </w:rPr>
            </w:pPr>
            <w:r w:rsidRPr="00F43EBD">
              <w:rPr>
                <w:rFonts w:ascii="Times New Roman" w:eastAsia="Times New Roman" w:hAnsi="Times New Roman" w:cs="Times New Roman"/>
                <w:color w:val="000000"/>
                <w:sz w:val="24"/>
                <w:szCs w:val="24"/>
                <w:lang w:val="uk-UA" w:eastAsia="uk-UA"/>
              </w:rPr>
              <w:t xml:space="preserve">Білолуцька СВА приділяє значну увагу забезпеченню соціальної та громадянської </w:t>
            </w:r>
            <w:proofErr w:type="spellStart"/>
            <w:r w:rsidRPr="00F43EBD">
              <w:rPr>
                <w:rFonts w:ascii="Times New Roman" w:eastAsia="Times New Roman" w:hAnsi="Times New Roman" w:cs="Times New Roman"/>
                <w:color w:val="000000"/>
                <w:sz w:val="24"/>
                <w:szCs w:val="24"/>
                <w:lang w:val="uk-UA" w:eastAsia="uk-UA"/>
              </w:rPr>
              <w:t>безбар’єрності</w:t>
            </w:r>
            <w:proofErr w:type="spellEnd"/>
            <w:r w:rsidRPr="00F43EBD">
              <w:rPr>
                <w:rFonts w:ascii="Times New Roman" w:eastAsia="Times New Roman" w:hAnsi="Times New Roman" w:cs="Times New Roman"/>
                <w:color w:val="000000"/>
                <w:sz w:val="24"/>
                <w:szCs w:val="24"/>
                <w:lang w:val="uk-UA" w:eastAsia="uk-UA"/>
              </w:rPr>
              <w:t>, створенню умов для активної участі мешканців громади у суспільному житті та підтримці вразливих категорій населення.</w:t>
            </w:r>
          </w:p>
          <w:p w14:paraId="5DA63B18" w14:textId="77777777" w:rsidR="00C06450" w:rsidRPr="00F43EBD" w:rsidRDefault="00C06450" w:rsidP="00A541E8">
            <w:pPr>
              <w:widowControl w:val="0"/>
              <w:suppressAutoHyphens/>
              <w:rPr>
                <w:rFonts w:ascii="Times New Roman" w:eastAsia="Times New Roman" w:hAnsi="Times New Roman" w:cs="Times New Roman"/>
                <w:color w:val="000000"/>
                <w:sz w:val="24"/>
                <w:szCs w:val="24"/>
                <w:lang w:val="uk-UA" w:eastAsia="uk-UA"/>
              </w:rPr>
            </w:pPr>
            <w:r w:rsidRPr="00F43EBD">
              <w:rPr>
                <w:rFonts w:ascii="Times New Roman" w:eastAsia="Times New Roman" w:hAnsi="Times New Roman" w:cs="Times New Roman"/>
                <w:color w:val="000000"/>
                <w:sz w:val="24"/>
                <w:szCs w:val="24"/>
                <w:lang w:val="uk-UA" w:eastAsia="uk-UA"/>
              </w:rPr>
              <w:t>У громаді реалізуються місцеві програми, спрямовані на підтримку внутрішньо переміщених осіб, ветеранів, осіб з інвалідністю, дітей та людей старшого віку. Зокрема, надається матеріальна допомога, організовуються культурно-освітні заходи, зустрічі, майстер-класи та інші активності, що сприяють соціальній інтеграції та психологічній підтримці мешканців громади.</w:t>
            </w:r>
          </w:p>
          <w:p w14:paraId="4D35F57D" w14:textId="77777777" w:rsidR="00C06450" w:rsidRPr="00F43EBD" w:rsidRDefault="00C06450" w:rsidP="00A541E8">
            <w:pPr>
              <w:widowControl w:val="0"/>
              <w:suppressAutoHyphens/>
              <w:rPr>
                <w:rFonts w:ascii="Times New Roman" w:eastAsia="Times New Roman" w:hAnsi="Times New Roman" w:cs="Times New Roman"/>
                <w:color w:val="000000"/>
                <w:sz w:val="24"/>
                <w:szCs w:val="24"/>
                <w:lang w:val="uk-UA" w:eastAsia="uk-UA"/>
              </w:rPr>
            </w:pPr>
            <w:r w:rsidRPr="00F43EBD">
              <w:rPr>
                <w:rFonts w:ascii="Times New Roman" w:eastAsia="Times New Roman" w:hAnsi="Times New Roman" w:cs="Times New Roman"/>
                <w:color w:val="000000"/>
                <w:sz w:val="24"/>
                <w:szCs w:val="24"/>
                <w:lang w:val="uk-UA" w:eastAsia="uk-UA"/>
              </w:rPr>
              <w:t>Особлива увага приділяється підтримці дітей, зокрема дітей із числа внутрішньо переміщених осіб. Для них організовуються культурно-просвітницькі заходи, творчі заняття та тематичні зустрічі у співпраці з бібліотечними установами та громадськими організаціями.</w:t>
            </w:r>
          </w:p>
          <w:p w14:paraId="2A179A39" w14:textId="77777777" w:rsidR="00C06450" w:rsidRPr="00F43EBD" w:rsidRDefault="00C06450" w:rsidP="00A541E8">
            <w:pPr>
              <w:widowControl w:val="0"/>
              <w:suppressAutoHyphens/>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color w:val="000000"/>
                <w:sz w:val="24"/>
                <w:szCs w:val="24"/>
                <w:lang w:val="uk-UA" w:eastAsia="uk-UA"/>
              </w:rPr>
              <w:t>Окремим напрямом роботи є оздоровлення та відпочинок дітей, зокрема дітей із сімей військовослужбовців та дітей із числа внутрішньо переміщених осіб, що сприяє їхньому фізичному та психологічному відновленню.</w:t>
            </w:r>
          </w:p>
          <w:p w14:paraId="66844011" w14:textId="77777777" w:rsidR="00C06450" w:rsidRPr="00F43EBD" w:rsidRDefault="00C06450" w:rsidP="00A541E8">
            <w:pPr>
              <w:widowControl w:val="0"/>
              <w:suppressAutoHyphens/>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color w:val="000000"/>
                <w:sz w:val="24"/>
                <w:szCs w:val="24"/>
                <w:lang w:val="uk-UA" w:eastAsia="uk-UA"/>
              </w:rPr>
              <w:t>Також мешканці громади мають можливість отримувати консультативну та психологічну підтримку, зокрема ветерани, учасники бойових дій та родини загиблих Захисників і Захисниць України.</w:t>
            </w:r>
          </w:p>
          <w:p w14:paraId="7A9AB153" w14:textId="5441EE61" w:rsidR="00C06450" w:rsidRPr="00A541E8" w:rsidRDefault="00C06450" w:rsidP="00A541E8">
            <w:pPr>
              <w:widowControl w:val="0"/>
              <w:tabs>
                <w:tab w:val="left" w:pos="314"/>
              </w:tabs>
              <w:suppressAutoHyphens/>
              <w:ind w:left="30"/>
              <w:contextualSpacing/>
              <w:rPr>
                <w:rFonts w:ascii="Times New Roman" w:eastAsia="Times New Roman" w:hAnsi="Times New Roman" w:cs="Times New Roman"/>
                <w:b/>
                <w:bCs/>
                <w:color w:val="000000"/>
                <w:sz w:val="24"/>
                <w:szCs w:val="24"/>
                <w:lang w:val="uk-UA" w:eastAsia="uk-UA"/>
              </w:rPr>
            </w:pPr>
            <w:r w:rsidRPr="00A541E8">
              <w:rPr>
                <w:rFonts w:ascii="Times New Roman" w:eastAsia="Times New Roman" w:hAnsi="Times New Roman" w:cs="Times New Roman"/>
                <w:b/>
                <w:bCs/>
                <w:color w:val="000000"/>
                <w:sz w:val="24"/>
                <w:szCs w:val="24"/>
                <w:lang w:val="uk-UA" w:eastAsia="uk-UA"/>
              </w:rPr>
              <w:t xml:space="preserve">Освітня </w:t>
            </w:r>
            <w:proofErr w:type="spellStart"/>
            <w:r w:rsidRPr="00A541E8">
              <w:rPr>
                <w:rFonts w:ascii="Times New Roman" w:eastAsia="Times New Roman" w:hAnsi="Times New Roman" w:cs="Times New Roman"/>
                <w:b/>
                <w:bCs/>
                <w:color w:val="000000"/>
                <w:sz w:val="24"/>
                <w:szCs w:val="24"/>
                <w:lang w:val="uk-UA" w:eastAsia="uk-UA"/>
              </w:rPr>
              <w:t>безбар’єрність</w:t>
            </w:r>
            <w:proofErr w:type="spellEnd"/>
            <w:r w:rsidRPr="00A541E8">
              <w:rPr>
                <w:rFonts w:ascii="Times New Roman" w:eastAsia="Times New Roman" w:hAnsi="Times New Roman" w:cs="Times New Roman"/>
                <w:b/>
                <w:bCs/>
                <w:color w:val="000000"/>
                <w:sz w:val="24"/>
                <w:szCs w:val="24"/>
                <w:lang w:val="uk-UA" w:eastAsia="uk-UA"/>
              </w:rPr>
              <w:t>.</w:t>
            </w:r>
          </w:p>
          <w:p w14:paraId="42564F94" w14:textId="77777777" w:rsidR="00C06450" w:rsidRPr="00F43EBD" w:rsidRDefault="00C06450" w:rsidP="00A541E8">
            <w:pPr>
              <w:widowControl w:val="0"/>
              <w:tabs>
                <w:tab w:val="left" w:pos="314"/>
              </w:tabs>
              <w:suppressAutoHyphens/>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color w:val="000000"/>
                <w:sz w:val="24"/>
                <w:szCs w:val="24"/>
                <w:lang w:val="uk-UA" w:eastAsia="uk-UA"/>
              </w:rPr>
              <w:t xml:space="preserve">У </w:t>
            </w:r>
            <w:proofErr w:type="spellStart"/>
            <w:r w:rsidRPr="00F43EBD">
              <w:rPr>
                <w:rFonts w:ascii="Times New Roman" w:eastAsia="Times New Roman" w:hAnsi="Times New Roman" w:cs="Times New Roman"/>
                <w:color w:val="000000"/>
                <w:sz w:val="24"/>
                <w:szCs w:val="24"/>
                <w:lang w:val="uk-UA" w:eastAsia="uk-UA"/>
              </w:rPr>
              <w:t>Білолуцькій</w:t>
            </w:r>
            <w:proofErr w:type="spellEnd"/>
            <w:r w:rsidRPr="00F43EBD">
              <w:rPr>
                <w:rFonts w:ascii="Times New Roman" w:eastAsia="Times New Roman" w:hAnsi="Times New Roman" w:cs="Times New Roman"/>
                <w:color w:val="000000"/>
                <w:sz w:val="24"/>
                <w:szCs w:val="24"/>
                <w:lang w:val="uk-UA" w:eastAsia="uk-UA"/>
              </w:rPr>
              <w:t xml:space="preserve"> ТГ функціонує два заклади освіти на підконтрольній території України. Освітній процес здійснюється дистанційно. Всі діти шкільного віку мають рівні можливості для здобуття освіти. Дітей з особливими освітніми потребами у закладах освіти немає. Заяви від батьків про зарахування та навчання в інклюзивних класах до адміністрації закладів не надходили.</w:t>
            </w:r>
          </w:p>
          <w:p w14:paraId="0437C82C" w14:textId="7F650C47" w:rsidR="00C06450" w:rsidRPr="00A541E8" w:rsidRDefault="00C06450" w:rsidP="00A541E8">
            <w:pPr>
              <w:widowControl w:val="0"/>
              <w:suppressAutoHyphens/>
              <w:contextualSpacing/>
              <w:rPr>
                <w:rFonts w:ascii="Times New Roman" w:eastAsia="Times New Roman" w:hAnsi="Times New Roman" w:cs="Times New Roman"/>
                <w:b/>
                <w:bCs/>
                <w:color w:val="000000"/>
                <w:sz w:val="24"/>
                <w:szCs w:val="24"/>
                <w:lang w:val="uk-UA" w:eastAsia="uk-UA"/>
              </w:rPr>
            </w:pPr>
            <w:r w:rsidRPr="00A541E8">
              <w:rPr>
                <w:rFonts w:ascii="Times New Roman" w:eastAsia="Times New Roman" w:hAnsi="Times New Roman" w:cs="Times New Roman"/>
                <w:b/>
                <w:bCs/>
                <w:color w:val="000000"/>
                <w:sz w:val="24"/>
                <w:szCs w:val="24"/>
                <w:lang w:val="uk-UA" w:eastAsia="uk-UA"/>
              </w:rPr>
              <w:t xml:space="preserve">Економічна </w:t>
            </w:r>
            <w:proofErr w:type="spellStart"/>
            <w:r w:rsidRPr="00A541E8">
              <w:rPr>
                <w:rFonts w:ascii="Times New Roman" w:eastAsia="Times New Roman" w:hAnsi="Times New Roman" w:cs="Times New Roman"/>
                <w:b/>
                <w:bCs/>
                <w:color w:val="000000"/>
                <w:sz w:val="24"/>
                <w:szCs w:val="24"/>
                <w:lang w:val="uk-UA" w:eastAsia="uk-UA"/>
              </w:rPr>
              <w:t>безбар’єрність</w:t>
            </w:r>
            <w:proofErr w:type="spellEnd"/>
            <w:r w:rsidRPr="00A541E8">
              <w:rPr>
                <w:rFonts w:ascii="Times New Roman" w:eastAsia="Times New Roman" w:hAnsi="Times New Roman" w:cs="Times New Roman"/>
                <w:b/>
                <w:bCs/>
                <w:color w:val="000000"/>
                <w:sz w:val="24"/>
                <w:szCs w:val="24"/>
                <w:lang w:val="uk-UA" w:eastAsia="uk-UA"/>
              </w:rPr>
              <w:t xml:space="preserve">. </w:t>
            </w:r>
          </w:p>
          <w:p w14:paraId="6B06E692" w14:textId="77777777" w:rsidR="00C06450" w:rsidRPr="00F43EBD" w:rsidRDefault="00C06450" w:rsidP="00A541E8">
            <w:pPr>
              <w:widowControl w:val="0"/>
              <w:suppressAutoHyphens/>
              <w:rPr>
                <w:rFonts w:ascii="Times New Roman" w:eastAsia="Times New Roman" w:hAnsi="Times New Roman" w:cs="Times New Roman"/>
                <w:color w:val="000000"/>
                <w:sz w:val="24"/>
                <w:szCs w:val="24"/>
                <w:lang w:val="uk-UA" w:eastAsia="uk-UA"/>
              </w:rPr>
            </w:pPr>
            <w:r w:rsidRPr="00F43EBD">
              <w:rPr>
                <w:rFonts w:ascii="Times New Roman" w:eastAsia="Times New Roman" w:hAnsi="Times New Roman" w:cs="Times New Roman"/>
                <w:color w:val="000000"/>
                <w:sz w:val="24"/>
                <w:szCs w:val="24"/>
                <w:lang w:val="uk-UA" w:eastAsia="uk-UA"/>
              </w:rPr>
              <w:t xml:space="preserve">Білолуцька СВА у взаємодії з державною службою зайнятості та партнерськими організаціями сприяє забезпеченню економічної </w:t>
            </w:r>
            <w:proofErr w:type="spellStart"/>
            <w:r w:rsidRPr="00F43EBD">
              <w:rPr>
                <w:rFonts w:ascii="Times New Roman" w:eastAsia="Times New Roman" w:hAnsi="Times New Roman" w:cs="Times New Roman"/>
                <w:color w:val="000000"/>
                <w:sz w:val="24"/>
                <w:szCs w:val="24"/>
                <w:lang w:val="uk-UA" w:eastAsia="uk-UA"/>
              </w:rPr>
              <w:t>безбар’єрності</w:t>
            </w:r>
            <w:proofErr w:type="spellEnd"/>
            <w:r w:rsidRPr="00F43EBD">
              <w:rPr>
                <w:rFonts w:ascii="Times New Roman" w:eastAsia="Times New Roman" w:hAnsi="Times New Roman" w:cs="Times New Roman"/>
                <w:color w:val="000000"/>
                <w:sz w:val="24"/>
                <w:szCs w:val="24"/>
                <w:lang w:val="uk-UA" w:eastAsia="uk-UA"/>
              </w:rPr>
              <w:t xml:space="preserve"> та створенню умов для працевлаштування мешканців громади, зокрема внутрішньо переміщених осіб, ветеранів та інших вразливих категорій населення.</w:t>
            </w:r>
          </w:p>
          <w:p w14:paraId="02C85DCA" w14:textId="77777777" w:rsidR="00C06450" w:rsidRPr="00F43EBD" w:rsidRDefault="00C06450" w:rsidP="00A541E8">
            <w:pPr>
              <w:widowControl w:val="0"/>
              <w:suppressAutoHyphens/>
              <w:rPr>
                <w:rFonts w:ascii="Times New Roman" w:eastAsia="Times New Roman" w:hAnsi="Times New Roman" w:cs="Times New Roman"/>
                <w:color w:val="000000"/>
                <w:sz w:val="24"/>
                <w:szCs w:val="24"/>
                <w:lang w:val="uk-UA" w:eastAsia="uk-UA"/>
              </w:rPr>
            </w:pPr>
            <w:r w:rsidRPr="00F43EBD">
              <w:rPr>
                <w:rFonts w:ascii="Times New Roman" w:eastAsia="Times New Roman" w:hAnsi="Times New Roman" w:cs="Times New Roman"/>
                <w:color w:val="000000"/>
                <w:sz w:val="24"/>
                <w:szCs w:val="24"/>
                <w:lang w:val="uk-UA" w:eastAsia="uk-UA"/>
              </w:rPr>
              <w:t>З метою підвищення рівня зайнятості та економічної активності населення проводиться інформаційно-консультаційна робота щодо можливостей працевлаштування, професійного навчання, перекваліфікації та участі у державних програмах підтримки зайнятості.</w:t>
            </w:r>
          </w:p>
          <w:p w14:paraId="5BC2AD7A" w14:textId="77777777" w:rsidR="00C06450" w:rsidRPr="00F43EBD" w:rsidRDefault="00C06450" w:rsidP="00A541E8">
            <w:pPr>
              <w:widowControl w:val="0"/>
              <w:suppressAutoHyphens/>
              <w:rPr>
                <w:rFonts w:ascii="Times New Roman" w:eastAsia="Times New Roman" w:hAnsi="Times New Roman" w:cs="Times New Roman"/>
                <w:color w:val="000000"/>
                <w:sz w:val="24"/>
                <w:szCs w:val="24"/>
                <w:lang w:val="uk-UA" w:eastAsia="uk-UA"/>
              </w:rPr>
            </w:pPr>
            <w:r w:rsidRPr="00F43EBD">
              <w:rPr>
                <w:rFonts w:ascii="Times New Roman" w:eastAsia="Times New Roman" w:hAnsi="Times New Roman" w:cs="Times New Roman"/>
                <w:color w:val="000000"/>
                <w:sz w:val="24"/>
                <w:szCs w:val="24"/>
                <w:lang w:val="uk-UA" w:eastAsia="uk-UA"/>
              </w:rPr>
              <w:t xml:space="preserve">На базі консультативно-координаційного центру підтримки внутрішньо переміщених осіб </w:t>
            </w:r>
            <w:proofErr w:type="spellStart"/>
            <w:r w:rsidRPr="00F43EBD">
              <w:rPr>
                <w:rFonts w:ascii="Times New Roman" w:eastAsia="Times New Roman" w:hAnsi="Times New Roman" w:cs="Times New Roman"/>
                <w:color w:val="000000"/>
                <w:sz w:val="24"/>
                <w:szCs w:val="24"/>
                <w:lang w:val="uk-UA" w:eastAsia="uk-UA"/>
              </w:rPr>
              <w:t>Білолуцької</w:t>
            </w:r>
            <w:proofErr w:type="spellEnd"/>
            <w:r w:rsidRPr="00F43EBD">
              <w:rPr>
                <w:rFonts w:ascii="Times New Roman" w:eastAsia="Times New Roman" w:hAnsi="Times New Roman" w:cs="Times New Roman"/>
                <w:color w:val="000000"/>
                <w:sz w:val="24"/>
                <w:szCs w:val="24"/>
                <w:lang w:val="uk-UA" w:eastAsia="uk-UA"/>
              </w:rPr>
              <w:t xml:space="preserve"> СВА та інших партнерських локацій організовуються інформаційні зустрічі, консультації фахівців служби зайнятості, тематичні заходи щодо працевлаштування та розвитку підприємницьких ініціатив.</w:t>
            </w:r>
          </w:p>
          <w:p w14:paraId="493166BF" w14:textId="63603F72" w:rsidR="00E82781" w:rsidRPr="00F43EBD" w:rsidRDefault="00C06450" w:rsidP="00A541E8">
            <w:pPr>
              <w:rPr>
                <w:rFonts w:ascii="Times New Roman" w:hAnsi="Times New Roman" w:cs="Times New Roman"/>
                <w:sz w:val="24"/>
                <w:szCs w:val="24"/>
                <w:lang w:val="uk-UA"/>
              </w:rPr>
            </w:pPr>
            <w:r w:rsidRPr="00F43EBD">
              <w:rPr>
                <w:rFonts w:ascii="Times New Roman" w:eastAsia="Times New Roman" w:hAnsi="Times New Roman" w:cs="Times New Roman"/>
                <w:color w:val="000000"/>
                <w:sz w:val="24"/>
                <w:szCs w:val="24"/>
                <w:lang w:val="uk-UA" w:eastAsia="uk-UA"/>
              </w:rPr>
              <w:lastRenderedPageBreak/>
              <w:t>Такі заходи сприяють підвищенню обізнаності мешканців громади про можливості працевлаштування, підтримку малого бізнесу, а також допомагають внутрішньо переміщеним особам та ветеранам інтегруватися у ринок праці.</w:t>
            </w:r>
          </w:p>
        </w:tc>
      </w:tr>
      <w:tr w:rsidR="00E82781" w:rsidRPr="00F43EBD" w14:paraId="053CCE63" w14:textId="77777777" w:rsidTr="00AA1233">
        <w:trPr>
          <w:trHeight w:val="608"/>
        </w:trPr>
        <w:tc>
          <w:tcPr>
            <w:tcW w:w="603" w:type="dxa"/>
          </w:tcPr>
          <w:p w14:paraId="2CD73ADD" w14:textId="5E9D7567" w:rsidR="00E82781" w:rsidRPr="00F43EBD" w:rsidRDefault="00E82781" w:rsidP="00283673">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lastRenderedPageBreak/>
              <w:t>1</w:t>
            </w:r>
            <w:r w:rsidR="00283673" w:rsidRPr="00F43EBD">
              <w:rPr>
                <w:rFonts w:ascii="Times New Roman" w:hAnsi="Times New Roman" w:cs="Times New Roman"/>
                <w:sz w:val="24"/>
                <w:szCs w:val="24"/>
                <w:lang w:val="uk-UA"/>
              </w:rPr>
              <w:t>6</w:t>
            </w:r>
          </w:p>
        </w:tc>
        <w:tc>
          <w:tcPr>
            <w:tcW w:w="2091" w:type="dxa"/>
            <w:shd w:val="clear" w:color="auto" w:fill="auto"/>
          </w:tcPr>
          <w:p w14:paraId="57F9EF73" w14:textId="045725F3" w:rsidR="00E82781" w:rsidRPr="00F43EBD" w:rsidRDefault="00E82781"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t>Марківська селищна</w:t>
            </w:r>
          </w:p>
        </w:tc>
        <w:tc>
          <w:tcPr>
            <w:tcW w:w="7791" w:type="dxa"/>
          </w:tcPr>
          <w:p w14:paraId="42D1C9F0" w14:textId="1C13ECA9" w:rsidR="00E82781" w:rsidRPr="00F43EBD" w:rsidRDefault="004E5BFE" w:rsidP="000124EF">
            <w:pPr>
              <w:rPr>
                <w:rFonts w:ascii="Times New Roman" w:hAnsi="Times New Roman" w:cs="Times New Roman"/>
                <w:sz w:val="24"/>
                <w:szCs w:val="24"/>
                <w:lang w:val="uk-UA"/>
              </w:rPr>
            </w:pPr>
            <w:r w:rsidRPr="004E5BFE">
              <w:rPr>
                <w:rFonts w:ascii="Times New Roman" w:hAnsi="Times New Roman" w:cs="Times New Roman"/>
                <w:sz w:val="24"/>
                <w:szCs w:val="24"/>
                <w:lang w:val="uk-UA"/>
              </w:rPr>
              <w:t>Передбачена підготовка річного звіту.</w:t>
            </w:r>
          </w:p>
        </w:tc>
      </w:tr>
      <w:tr w:rsidR="00E82781" w:rsidRPr="00F43EBD" w14:paraId="1A4EB773" w14:textId="77777777" w:rsidTr="00AA1233">
        <w:trPr>
          <w:trHeight w:val="689"/>
        </w:trPr>
        <w:tc>
          <w:tcPr>
            <w:tcW w:w="603" w:type="dxa"/>
          </w:tcPr>
          <w:p w14:paraId="08C66969" w14:textId="7EF24C94" w:rsidR="00E82781" w:rsidRPr="00F43EBD" w:rsidRDefault="00E82781" w:rsidP="00283673">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t>1</w:t>
            </w:r>
            <w:r w:rsidR="00283673" w:rsidRPr="00F43EBD">
              <w:rPr>
                <w:rFonts w:ascii="Times New Roman" w:hAnsi="Times New Roman" w:cs="Times New Roman"/>
                <w:sz w:val="24"/>
                <w:szCs w:val="24"/>
                <w:lang w:val="uk-UA"/>
              </w:rPr>
              <w:t>7</w:t>
            </w:r>
          </w:p>
        </w:tc>
        <w:tc>
          <w:tcPr>
            <w:tcW w:w="2091" w:type="dxa"/>
            <w:shd w:val="clear" w:color="auto" w:fill="auto"/>
          </w:tcPr>
          <w:p w14:paraId="3EC69286" w14:textId="5A11F335" w:rsidR="00E82781" w:rsidRPr="00F43EBD" w:rsidRDefault="00E82781" w:rsidP="009709C9">
            <w:pPr>
              <w:ind w:firstLine="34"/>
              <w:rPr>
                <w:rFonts w:ascii="Times New Roman" w:hAnsi="Times New Roman" w:cs="Times New Roman"/>
                <w:sz w:val="24"/>
                <w:szCs w:val="24"/>
                <w:lang w:val="uk-UA"/>
              </w:rPr>
            </w:pPr>
            <w:r w:rsidRPr="00F43EBD">
              <w:rPr>
                <w:rFonts w:ascii="Times New Roman" w:hAnsi="Times New Roman" w:cs="Times New Roman"/>
                <w:sz w:val="24"/>
                <w:szCs w:val="24"/>
                <w:lang w:val="uk-UA"/>
              </w:rPr>
              <w:t>Міловська селищна</w:t>
            </w:r>
          </w:p>
        </w:tc>
        <w:tc>
          <w:tcPr>
            <w:tcW w:w="7791" w:type="dxa"/>
          </w:tcPr>
          <w:p w14:paraId="483AFED3" w14:textId="0FC6A693" w:rsidR="00E82781" w:rsidRPr="00F43EBD" w:rsidRDefault="004E5BFE" w:rsidP="009709C9">
            <w:pPr>
              <w:rPr>
                <w:rFonts w:ascii="Times New Roman" w:hAnsi="Times New Roman" w:cs="Times New Roman"/>
                <w:sz w:val="24"/>
                <w:szCs w:val="24"/>
                <w:lang w:val="uk-UA"/>
              </w:rPr>
            </w:pPr>
            <w:r w:rsidRPr="004E5BFE">
              <w:rPr>
                <w:rFonts w:ascii="Times New Roman" w:hAnsi="Times New Roman" w:cs="Times New Roman"/>
                <w:sz w:val="24"/>
                <w:szCs w:val="24"/>
                <w:lang w:val="uk-UA"/>
              </w:rPr>
              <w:t>Передбачена підготовка річного звіту.</w:t>
            </w:r>
          </w:p>
        </w:tc>
      </w:tr>
      <w:tr w:rsidR="00E82781" w:rsidRPr="00F43EBD" w14:paraId="73FF608A" w14:textId="77777777" w:rsidTr="00AA1233">
        <w:trPr>
          <w:trHeight w:val="699"/>
        </w:trPr>
        <w:tc>
          <w:tcPr>
            <w:tcW w:w="603" w:type="dxa"/>
          </w:tcPr>
          <w:p w14:paraId="58E0859A" w14:textId="7340128F" w:rsidR="00E82781" w:rsidRPr="00F43EBD" w:rsidRDefault="00E82781"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t>1</w:t>
            </w:r>
            <w:r w:rsidR="00283673" w:rsidRPr="00F43EBD">
              <w:rPr>
                <w:rFonts w:ascii="Times New Roman" w:hAnsi="Times New Roman" w:cs="Times New Roman"/>
                <w:sz w:val="24"/>
                <w:szCs w:val="24"/>
                <w:lang w:val="uk-UA"/>
              </w:rPr>
              <w:t>8</w:t>
            </w:r>
          </w:p>
        </w:tc>
        <w:tc>
          <w:tcPr>
            <w:tcW w:w="2091" w:type="dxa"/>
            <w:shd w:val="clear" w:color="auto" w:fill="auto"/>
          </w:tcPr>
          <w:p w14:paraId="38724215" w14:textId="753656EB" w:rsidR="00E82781" w:rsidRPr="00F43EBD" w:rsidRDefault="00E82781" w:rsidP="009709C9">
            <w:pPr>
              <w:rPr>
                <w:rFonts w:ascii="Times New Roman" w:hAnsi="Times New Roman" w:cs="Times New Roman"/>
                <w:sz w:val="24"/>
                <w:szCs w:val="24"/>
                <w:lang w:val="uk-UA"/>
              </w:rPr>
            </w:pPr>
            <w:proofErr w:type="spellStart"/>
            <w:r w:rsidRPr="00F43EBD">
              <w:rPr>
                <w:rFonts w:ascii="Times New Roman" w:hAnsi="Times New Roman" w:cs="Times New Roman"/>
                <w:sz w:val="24"/>
                <w:szCs w:val="24"/>
                <w:lang w:val="uk-UA"/>
              </w:rPr>
              <w:t>Айдарська</w:t>
            </w:r>
            <w:proofErr w:type="spellEnd"/>
            <w:r w:rsidRPr="00F43EBD">
              <w:rPr>
                <w:rFonts w:ascii="Times New Roman" w:hAnsi="Times New Roman" w:cs="Times New Roman"/>
                <w:sz w:val="24"/>
                <w:szCs w:val="24"/>
                <w:lang w:val="uk-UA"/>
              </w:rPr>
              <w:t xml:space="preserve"> (Новопсковська) селищна </w:t>
            </w:r>
          </w:p>
        </w:tc>
        <w:tc>
          <w:tcPr>
            <w:tcW w:w="7791" w:type="dxa"/>
          </w:tcPr>
          <w:p w14:paraId="07B50DF9" w14:textId="77777777" w:rsidR="003F2161" w:rsidRPr="00A541E8" w:rsidRDefault="003F2161" w:rsidP="00A541E8">
            <w:pPr>
              <w:tabs>
                <w:tab w:val="left" w:pos="314"/>
              </w:tabs>
              <w:spacing w:before="120"/>
              <w:contextualSpacing/>
              <w:rPr>
                <w:rFonts w:ascii="Times New Roman" w:eastAsia="Times New Roman" w:hAnsi="Times New Roman" w:cs="Times New Roman"/>
                <w:b/>
                <w:bCs/>
                <w:sz w:val="24"/>
                <w:szCs w:val="24"/>
                <w:lang w:val="uk-UA" w:eastAsia="uk-UA"/>
              </w:rPr>
            </w:pPr>
            <w:r w:rsidRPr="00A541E8">
              <w:rPr>
                <w:rFonts w:ascii="Times New Roman" w:eastAsia="Times New Roman" w:hAnsi="Times New Roman" w:cs="Times New Roman"/>
                <w:b/>
                <w:bCs/>
                <w:sz w:val="24"/>
                <w:szCs w:val="24"/>
                <w:lang w:val="uk-UA" w:eastAsia="uk-UA"/>
              </w:rPr>
              <w:t xml:space="preserve">Цифрова </w:t>
            </w:r>
            <w:proofErr w:type="spellStart"/>
            <w:r w:rsidRPr="00A541E8">
              <w:rPr>
                <w:rFonts w:ascii="Times New Roman" w:eastAsia="Times New Roman" w:hAnsi="Times New Roman" w:cs="Times New Roman"/>
                <w:b/>
                <w:bCs/>
                <w:sz w:val="24"/>
                <w:szCs w:val="24"/>
                <w:lang w:val="uk-UA" w:eastAsia="uk-UA"/>
              </w:rPr>
              <w:t>безбар’єрність</w:t>
            </w:r>
            <w:proofErr w:type="spellEnd"/>
            <w:r w:rsidRPr="00A541E8">
              <w:rPr>
                <w:rFonts w:ascii="Times New Roman" w:eastAsia="Times New Roman" w:hAnsi="Times New Roman" w:cs="Times New Roman"/>
                <w:b/>
                <w:bCs/>
                <w:sz w:val="24"/>
                <w:szCs w:val="24"/>
                <w:lang w:val="uk-UA" w:eastAsia="uk-UA"/>
              </w:rPr>
              <w:t xml:space="preserve">. </w:t>
            </w:r>
          </w:p>
          <w:p w14:paraId="47E5BD3B" w14:textId="70F45BCC" w:rsidR="003F2161" w:rsidRPr="00A541E8" w:rsidRDefault="003F2161" w:rsidP="00A541E8">
            <w:pPr>
              <w:spacing w:before="120"/>
              <w:ind w:left="27"/>
              <w:contextualSpacing/>
              <w:rPr>
                <w:rFonts w:ascii="Times New Roman" w:eastAsia="Times New Roman" w:hAnsi="Times New Roman" w:cs="Times New Roman"/>
                <w:sz w:val="24"/>
                <w:szCs w:val="24"/>
                <w:lang w:val="uk-UA" w:eastAsia="uk-UA"/>
              </w:rPr>
            </w:pPr>
            <w:r w:rsidRPr="00A541E8">
              <w:rPr>
                <w:rFonts w:ascii="Times New Roman" w:eastAsia="Times New Roman" w:hAnsi="Times New Roman" w:cs="Times New Roman"/>
                <w:sz w:val="24"/>
                <w:szCs w:val="24"/>
                <w:lang w:val="uk-UA" w:eastAsia="uk-UA"/>
              </w:rPr>
              <w:t xml:space="preserve">Можливість скористатися </w:t>
            </w:r>
            <w:proofErr w:type="spellStart"/>
            <w:r w:rsidRPr="00A541E8">
              <w:rPr>
                <w:rFonts w:ascii="Times New Roman" w:eastAsia="Times New Roman" w:hAnsi="Times New Roman" w:cs="Times New Roman"/>
                <w:sz w:val="24"/>
                <w:szCs w:val="24"/>
                <w:lang w:val="uk-UA" w:eastAsia="uk-UA"/>
              </w:rPr>
              <w:t>компьютером</w:t>
            </w:r>
            <w:proofErr w:type="spellEnd"/>
            <w:r w:rsidRPr="00A541E8">
              <w:rPr>
                <w:rFonts w:ascii="Times New Roman" w:eastAsia="Times New Roman" w:hAnsi="Times New Roman" w:cs="Times New Roman"/>
                <w:sz w:val="24"/>
                <w:szCs w:val="24"/>
                <w:lang w:val="uk-UA" w:eastAsia="uk-UA"/>
              </w:rPr>
              <w:t xml:space="preserve">, </w:t>
            </w:r>
            <w:proofErr w:type="spellStart"/>
            <w:r w:rsidRPr="00A541E8">
              <w:rPr>
                <w:rFonts w:ascii="Times New Roman" w:eastAsia="Times New Roman" w:hAnsi="Times New Roman" w:cs="Times New Roman"/>
                <w:sz w:val="24"/>
                <w:szCs w:val="24"/>
                <w:lang w:val="uk-UA" w:eastAsia="uk-UA"/>
              </w:rPr>
              <w:t>підєднатися</w:t>
            </w:r>
            <w:proofErr w:type="spellEnd"/>
            <w:r w:rsidRPr="00A541E8">
              <w:rPr>
                <w:rFonts w:ascii="Times New Roman" w:eastAsia="Times New Roman" w:hAnsi="Times New Roman" w:cs="Times New Roman"/>
                <w:sz w:val="24"/>
                <w:szCs w:val="24"/>
                <w:lang w:val="uk-UA" w:eastAsia="uk-UA"/>
              </w:rPr>
              <w:t xml:space="preserve"> до інтернету у хабі є (2 робочих місця)</w:t>
            </w:r>
            <w:r w:rsidR="00A541E8" w:rsidRPr="00A541E8">
              <w:rPr>
                <w:rFonts w:ascii="Times New Roman" w:eastAsia="Times New Roman" w:hAnsi="Times New Roman" w:cs="Times New Roman"/>
                <w:sz w:val="24"/>
                <w:szCs w:val="24"/>
                <w:lang w:val="uk-UA" w:eastAsia="uk-UA"/>
              </w:rPr>
              <w:t>.</w:t>
            </w:r>
          </w:p>
          <w:p w14:paraId="53996DFA" w14:textId="77777777" w:rsidR="003F2161" w:rsidRPr="00A541E8" w:rsidRDefault="003F2161" w:rsidP="00A541E8">
            <w:pPr>
              <w:tabs>
                <w:tab w:val="left" w:pos="314"/>
              </w:tabs>
              <w:spacing w:before="120"/>
              <w:contextualSpacing/>
              <w:rPr>
                <w:rFonts w:ascii="Times New Roman" w:eastAsia="Times New Roman" w:hAnsi="Times New Roman" w:cs="Times New Roman"/>
                <w:sz w:val="24"/>
                <w:szCs w:val="24"/>
                <w:lang w:val="uk-UA" w:eastAsia="uk-UA"/>
              </w:rPr>
            </w:pPr>
            <w:r w:rsidRPr="00A541E8">
              <w:rPr>
                <w:rFonts w:ascii="Times New Roman" w:eastAsia="Times New Roman" w:hAnsi="Times New Roman" w:cs="Times New Roman"/>
                <w:b/>
                <w:bCs/>
                <w:sz w:val="24"/>
                <w:szCs w:val="24"/>
                <w:lang w:val="uk-UA" w:eastAsia="uk-UA"/>
              </w:rPr>
              <w:t xml:space="preserve">Соціальна та громадянська </w:t>
            </w:r>
            <w:proofErr w:type="spellStart"/>
            <w:r w:rsidRPr="00A541E8">
              <w:rPr>
                <w:rFonts w:ascii="Times New Roman" w:eastAsia="Times New Roman" w:hAnsi="Times New Roman" w:cs="Times New Roman"/>
                <w:b/>
                <w:bCs/>
                <w:sz w:val="24"/>
                <w:szCs w:val="24"/>
                <w:lang w:val="uk-UA" w:eastAsia="uk-UA"/>
              </w:rPr>
              <w:t>безбар’єрність</w:t>
            </w:r>
            <w:proofErr w:type="spellEnd"/>
            <w:r w:rsidRPr="00A541E8">
              <w:rPr>
                <w:rFonts w:ascii="Times New Roman" w:eastAsia="Times New Roman" w:hAnsi="Times New Roman" w:cs="Times New Roman"/>
                <w:sz w:val="24"/>
                <w:szCs w:val="24"/>
                <w:lang w:val="uk-UA" w:eastAsia="uk-UA"/>
              </w:rPr>
              <w:t xml:space="preserve">. </w:t>
            </w:r>
          </w:p>
          <w:p w14:paraId="401CFF17" w14:textId="77777777" w:rsidR="003F2161" w:rsidRPr="00F43EBD" w:rsidRDefault="003F2161" w:rsidP="00A541E8">
            <w:pPr>
              <w:ind w:firstLine="27"/>
              <w:jc w:val="both"/>
              <w:rPr>
                <w:rFonts w:ascii="Times New Roman" w:eastAsia="Times New Roman" w:hAnsi="Times New Roman" w:cs="Times New Roman"/>
                <w:sz w:val="24"/>
                <w:szCs w:val="24"/>
                <w:lang w:val="uk-UA" w:eastAsia="uk-UA"/>
              </w:rPr>
            </w:pPr>
            <w:r w:rsidRPr="00A541E8">
              <w:rPr>
                <w:rFonts w:ascii="Times New Roman" w:eastAsia="Times New Roman" w:hAnsi="Times New Roman" w:cs="Times New Roman"/>
                <w:sz w:val="24"/>
                <w:szCs w:val="24"/>
                <w:lang w:val="uk-UA" w:eastAsia="ru-RU"/>
              </w:rPr>
              <w:t xml:space="preserve">З 14 червня 2026 року по 27 червня </w:t>
            </w:r>
            <w:r w:rsidRPr="00F43EBD">
              <w:rPr>
                <w:rFonts w:ascii="Times New Roman" w:eastAsia="Times New Roman" w:hAnsi="Times New Roman" w:cs="Times New Roman"/>
                <w:color w:val="000000" w:themeColor="text1"/>
                <w:sz w:val="24"/>
                <w:szCs w:val="24"/>
                <w:lang w:val="uk-UA" w:eastAsia="ru-RU"/>
              </w:rPr>
              <w:t>2026 року</w:t>
            </w:r>
            <w:r w:rsidRPr="00F43EBD">
              <w:rPr>
                <w:rFonts w:ascii="Times New Roman" w:eastAsia="Times New Roman" w:hAnsi="Times New Roman" w:cs="Times New Roman"/>
                <w:sz w:val="24"/>
                <w:szCs w:val="24"/>
                <w:lang w:val="uk-UA" w:eastAsia="uk-UA"/>
              </w:rPr>
              <w:t xml:space="preserve"> 50 дітей </w:t>
            </w:r>
            <w:proofErr w:type="spellStart"/>
            <w:r w:rsidRPr="00F43EBD">
              <w:rPr>
                <w:rFonts w:ascii="Times New Roman" w:eastAsia="Times New Roman" w:hAnsi="Times New Roman" w:cs="Times New Roman"/>
                <w:color w:val="000000" w:themeColor="text1"/>
                <w:sz w:val="24"/>
                <w:szCs w:val="24"/>
                <w:lang w:val="uk-UA" w:eastAsia="uk-UA"/>
              </w:rPr>
              <w:t>Айдарської</w:t>
            </w:r>
            <w:proofErr w:type="spellEnd"/>
            <w:r w:rsidRPr="00F43EBD">
              <w:rPr>
                <w:rFonts w:ascii="Times New Roman" w:eastAsia="Times New Roman" w:hAnsi="Times New Roman" w:cs="Times New Roman"/>
                <w:color w:val="000000" w:themeColor="text1"/>
                <w:sz w:val="24"/>
                <w:szCs w:val="24"/>
                <w:lang w:val="uk-UA" w:eastAsia="uk-UA"/>
              </w:rPr>
              <w:t xml:space="preserve"> селищної територіальної громади Старобільського району Луганської області </w:t>
            </w:r>
            <w:r w:rsidRPr="00F43EBD">
              <w:rPr>
                <w:rFonts w:ascii="Times New Roman" w:eastAsia="Times New Roman" w:hAnsi="Times New Roman" w:cs="Times New Roman"/>
                <w:sz w:val="24"/>
                <w:szCs w:val="24"/>
                <w:lang w:val="uk-UA" w:eastAsia="uk-UA"/>
              </w:rPr>
              <w:t>були забезпечені послугами з відпочинку у дитячому закладі оздоровлення та відпочинку «</w:t>
            </w:r>
            <w:proofErr w:type="spellStart"/>
            <w:r w:rsidRPr="00F43EBD">
              <w:rPr>
                <w:rFonts w:ascii="Times New Roman" w:eastAsia="Times New Roman" w:hAnsi="Times New Roman" w:cs="Times New Roman"/>
                <w:sz w:val="24"/>
                <w:szCs w:val="24"/>
                <w:lang w:val="uk-UA" w:eastAsia="uk-UA"/>
              </w:rPr>
              <w:t>Синевирське</w:t>
            </w:r>
            <w:proofErr w:type="spellEnd"/>
            <w:r w:rsidRPr="00F43EBD">
              <w:rPr>
                <w:rFonts w:ascii="Times New Roman" w:eastAsia="Times New Roman" w:hAnsi="Times New Roman" w:cs="Times New Roman"/>
                <w:sz w:val="24"/>
                <w:szCs w:val="24"/>
                <w:lang w:val="uk-UA" w:eastAsia="uk-UA"/>
              </w:rPr>
              <w:t xml:space="preserve"> озеро» (Закарпатська область, Хустський район, с. </w:t>
            </w:r>
            <w:proofErr w:type="spellStart"/>
            <w:r w:rsidRPr="00F43EBD">
              <w:rPr>
                <w:rFonts w:ascii="Times New Roman" w:eastAsia="Times New Roman" w:hAnsi="Times New Roman" w:cs="Times New Roman"/>
                <w:sz w:val="24"/>
                <w:szCs w:val="24"/>
                <w:lang w:val="uk-UA" w:eastAsia="uk-UA"/>
              </w:rPr>
              <w:t>Синевирська</w:t>
            </w:r>
            <w:proofErr w:type="spellEnd"/>
            <w:r w:rsidRPr="00F43EBD">
              <w:rPr>
                <w:rFonts w:ascii="Times New Roman" w:eastAsia="Times New Roman" w:hAnsi="Times New Roman" w:cs="Times New Roman"/>
                <w:sz w:val="24"/>
                <w:szCs w:val="24"/>
                <w:lang w:val="uk-UA" w:eastAsia="uk-UA"/>
              </w:rPr>
              <w:t xml:space="preserve"> Поляна).</w:t>
            </w:r>
          </w:p>
          <w:p w14:paraId="3372E515" w14:textId="77777777" w:rsidR="003F2161" w:rsidRPr="00F43EBD" w:rsidRDefault="003F2161" w:rsidP="00A541E8">
            <w:pPr>
              <w:ind w:firstLine="27"/>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У період з 01.04.2026 по 01.07.2026 надано матеріальну допомогу таким категоріям населення </w:t>
            </w:r>
            <w:proofErr w:type="spellStart"/>
            <w:r w:rsidRPr="00F43EBD">
              <w:rPr>
                <w:rFonts w:ascii="Times New Roman" w:eastAsia="Times New Roman" w:hAnsi="Times New Roman" w:cs="Times New Roman"/>
                <w:sz w:val="24"/>
                <w:szCs w:val="24"/>
                <w:lang w:val="uk-UA" w:eastAsia="uk-UA"/>
              </w:rPr>
              <w:t>Айдарської</w:t>
            </w:r>
            <w:proofErr w:type="spellEnd"/>
            <w:r w:rsidRPr="00F43EBD">
              <w:rPr>
                <w:rFonts w:ascii="Times New Roman" w:eastAsia="Times New Roman" w:hAnsi="Times New Roman" w:cs="Times New Roman"/>
                <w:sz w:val="24"/>
                <w:szCs w:val="24"/>
                <w:lang w:val="uk-UA" w:eastAsia="uk-UA"/>
              </w:rPr>
              <w:t xml:space="preserve"> селищної територіальної громади Старобільського району Луганської області:</w:t>
            </w:r>
          </w:p>
          <w:p w14:paraId="5ED66DE4" w14:textId="77777777" w:rsidR="003F2161" w:rsidRPr="00F43EBD" w:rsidRDefault="003F2161" w:rsidP="003F2161">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 xml:space="preserve">1) 6 Захисникам і Захисницям України, які беруть або брали безпосередню участь у бойових діях, пов’язаних із повномасштабною агресією Російської Федерації проти України (зв участь в бойових діях).  Фактичний обсяг видатків - 90 000 грн. </w:t>
            </w:r>
          </w:p>
          <w:p w14:paraId="6342AC34" w14:textId="77777777" w:rsidR="003F2161" w:rsidRPr="00F43EBD" w:rsidRDefault="003F2161" w:rsidP="003F2161">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2) 3 учасникам бойових дій, які отримали інвалідність внаслідок поранень, контузій, каліцтв або захворювань, пов’язаних із військовою агресією РФ проти України. Фактичний обсяг видатків - 30 000 грн.</w:t>
            </w:r>
          </w:p>
          <w:p w14:paraId="0FD521B5" w14:textId="77777777" w:rsidR="003F2161" w:rsidRPr="00F43EBD" w:rsidRDefault="003F2161" w:rsidP="003F2161">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3) 105 Захисникам і Захисницям України, які брали або беруть участь у бойових діях на територіях, де тривають бойові дії після 24.02.2022 (для вирішення соціально-побутових питань). Фактичний обсяг видатків – 1 050 000 грн.</w:t>
            </w:r>
          </w:p>
          <w:p w14:paraId="7E7AD5EC" w14:textId="77777777" w:rsidR="003F2161" w:rsidRPr="00F43EBD" w:rsidRDefault="003F2161" w:rsidP="003F2161">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4) 1 особі з інвалідністю (для вирішення соціально-побутових питань). Фактичний обсяг видатків - 5 000 грн.</w:t>
            </w:r>
          </w:p>
          <w:p w14:paraId="496DAF47" w14:textId="77777777" w:rsidR="003F2161" w:rsidRPr="00F43EBD" w:rsidRDefault="003F2161" w:rsidP="003F2161">
            <w:pPr>
              <w:jc w:val="both"/>
              <w:rPr>
                <w:rFonts w:ascii="Times New Roman" w:eastAsia="Times New Roman" w:hAnsi="Times New Roman" w:cs="Times New Roman"/>
                <w:sz w:val="24"/>
                <w:szCs w:val="24"/>
                <w:lang w:val="uk-UA" w:eastAsia="uk-UA"/>
              </w:rPr>
            </w:pPr>
            <w:r w:rsidRPr="00F43EBD">
              <w:rPr>
                <w:rFonts w:ascii="Times New Roman" w:eastAsia="Times New Roman" w:hAnsi="Times New Roman" w:cs="Times New Roman"/>
                <w:sz w:val="24"/>
                <w:szCs w:val="24"/>
                <w:lang w:val="uk-UA" w:eastAsia="uk-UA"/>
              </w:rPr>
              <w:t>5) 6 ВПО в зв’язку з проведення хірургічного лікування та для проходження подальшого</w:t>
            </w:r>
          </w:p>
          <w:p w14:paraId="2C6D310C" w14:textId="4B5D44B1" w:rsidR="00E82781" w:rsidRPr="00F43EBD" w:rsidRDefault="003F2161" w:rsidP="00A541E8">
            <w:pPr>
              <w:jc w:val="both"/>
              <w:rPr>
                <w:rFonts w:ascii="Times New Roman" w:hAnsi="Times New Roman" w:cs="Times New Roman"/>
                <w:sz w:val="24"/>
                <w:szCs w:val="24"/>
                <w:lang w:val="uk-UA"/>
              </w:rPr>
            </w:pPr>
            <w:r w:rsidRPr="00F43EBD">
              <w:rPr>
                <w:rFonts w:ascii="Times New Roman" w:eastAsia="Times New Roman" w:hAnsi="Times New Roman" w:cs="Times New Roman"/>
                <w:sz w:val="24"/>
                <w:szCs w:val="24"/>
                <w:lang w:val="uk-UA" w:eastAsia="uk-UA"/>
              </w:rPr>
              <w:t>амбулаторного лікування. Фактичний обсяг видатків - 30 000 грн.</w:t>
            </w:r>
          </w:p>
        </w:tc>
      </w:tr>
      <w:tr w:rsidR="00E82781" w:rsidRPr="00F43EBD" w14:paraId="6B9BD8AA" w14:textId="77777777" w:rsidTr="00AA1233">
        <w:trPr>
          <w:trHeight w:val="553"/>
        </w:trPr>
        <w:tc>
          <w:tcPr>
            <w:tcW w:w="603" w:type="dxa"/>
          </w:tcPr>
          <w:p w14:paraId="6D597BFE" w14:textId="6F07BC58" w:rsidR="00E82781" w:rsidRPr="00F43EBD" w:rsidRDefault="00283673"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t>19</w:t>
            </w:r>
          </w:p>
        </w:tc>
        <w:tc>
          <w:tcPr>
            <w:tcW w:w="2091" w:type="dxa"/>
            <w:shd w:val="clear" w:color="auto" w:fill="auto"/>
          </w:tcPr>
          <w:p w14:paraId="1CF6A720" w14:textId="3D2D341F" w:rsidR="00E82781" w:rsidRPr="00F43EBD" w:rsidRDefault="00E82781"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t xml:space="preserve">Старобільська міська </w:t>
            </w:r>
          </w:p>
        </w:tc>
        <w:tc>
          <w:tcPr>
            <w:tcW w:w="7791" w:type="dxa"/>
          </w:tcPr>
          <w:p w14:paraId="24C66EF8" w14:textId="4092CB26" w:rsidR="00E82781" w:rsidRPr="00F43EBD" w:rsidRDefault="003F2161"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t>Передбачена інформація за підсумками року</w:t>
            </w:r>
          </w:p>
        </w:tc>
      </w:tr>
      <w:tr w:rsidR="00E82781" w:rsidRPr="00F43EBD" w14:paraId="40268DCE" w14:textId="77777777" w:rsidTr="00AA1233">
        <w:trPr>
          <w:trHeight w:val="561"/>
        </w:trPr>
        <w:tc>
          <w:tcPr>
            <w:tcW w:w="603" w:type="dxa"/>
          </w:tcPr>
          <w:p w14:paraId="54D3D0EA" w14:textId="7C7322DD" w:rsidR="00E82781" w:rsidRPr="00F43EBD" w:rsidRDefault="00E82781"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t>2</w:t>
            </w:r>
            <w:r w:rsidR="00283673" w:rsidRPr="00F43EBD">
              <w:rPr>
                <w:rFonts w:ascii="Times New Roman" w:hAnsi="Times New Roman" w:cs="Times New Roman"/>
                <w:sz w:val="24"/>
                <w:szCs w:val="24"/>
                <w:lang w:val="uk-UA"/>
              </w:rPr>
              <w:t>0</w:t>
            </w:r>
          </w:p>
        </w:tc>
        <w:tc>
          <w:tcPr>
            <w:tcW w:w="2091" w:type="dxa"/>
            <w:shd w:val="clear" w:color="auto" w:fill="auto"/>
          </w:tcPr>
          <w:p w14:paraId="5D029538" w14:textId="0A3556C7" w:rsidR="00E82781" w:rsidRPr="00F43EBD" w:rsidRDefault="00E82781" w:rsidP="009709C9">
            <w:pPr>
              <w:rPr>
                <w:rFonts w:ascii="Times New Roman" w:hAnsi="Times New Roman" w:cs="Times New Roman"/>
                <w:sz w:val="24"/>
                <w:szCs w:val="24"/>
                <w:lang w:val="uk-UA"/>
              </w:rPr>
            </w:pPr>
            <w:proofErr w:type="spellStart"/>
            <w:r w:rsidRPr="00F43EBD">
              <w:rPr>
                <w:rFonts w:ascii="Times New Roman" w:hAnsi="Times New Roman" w:cs="Times New Roman"/>
                <w:sz w:val="24"/>
                <w:szCs w:val="24"/>
                <w:lang w:val="uk-UA"/>
              </w:rPr>
              <w:t>Шульгинська</w:t>
            </w:r>
            <w:proofErr w:type="spellEnd"/>
            <w:r w:rsidRPr="00F43EBD">
              <w:rPr>
                <w:rFonts w:ascii="Times New Roman" w:hAnsi="Times New Roman" w:cs="Times New Roman"/>
                <w:sz w:val="24"/>
                <w:szCs w:val="24"/>
                <w:lang w:val="uk-UA"/>
              </w:rPr>
              <w:t xml:space="preserve"> сільська</w:t>
            </w:r>
          </w:p>
        </w:tc>
        <w:tc>
          <w:tcPr>
            <w:tcW w:w="7791" w:type="dxa"/>
          </w:tcPr>
          <w:p w14:paraId="59C94015" w14:textId="151F8E78" w:rsidR="003F2161" w:rsidRPr="00A541E8" w:rsidRDefault="003F2161" w:rsidP="003F2161">
            <w:pPr>
              <w:tabs>
                <w:tab w:val="left" w:pos="314"/>
              </w:tabs>
              <w:spacing w:before="120"/>
              <w:ind w:left="49"/>
              <w:contextualSpacing/>
              <w:rPr>
                <w:rFonts w:ascii="Times New Roman" w:eastAsia="Times New Roman" w:hAnsi="Times New Roman" w:cs="Times New Roman"/>
                <w:b/>
                <w:bCs/>
                <w:color w:val="C45911" w:themeColor="accent2" w:themeShade="BF"/>
                <w:sz w:val="24"/>
                <w:szCs w:val="24"/>
                <w:lang w:val="uk-UA" w:eastAsia="uk-UA"/>
              </w:rPr>
            </w:pPr>
            <w:r w:rsidRPr="00A541E8">
              <w:rPr>
                <w:rFonts w:ascii="Times New Roman" w:eastAsia="Times New Roman" w:hAnsi="Times New Roman" w:cs="Times New Roman"/>
                <w:b/>
                <w:bCs/>
                <w:color w:val="262626" w:themeColor="text1" w:themeTint="D9"/>
                <w:sz w:val="24"/>
                <w:szCs w:val="24"/>
                <w:lang w:val="uk-UA" w:eastAsia="uk-UA"/>
              </w:rPr>
              <w:t xml:space="preserve">Інформаційна </w:t>
            </w:r>
            <w:proofErr w:type="spellStart"/>
            <w:r w:rsidRPr="00A541E8">
              <w:rPr>
                <w:rFonts w:ascii="Times New Roman" w:eastAsia="Times New Roman" w:hAnsi="Times New Roman" w:cs="Times New Roman"/>
                <w:b/>
                <w:bCs/>
                <w:color w:val="262626" w:themeColor="text1" w:themeTint="D9"/>
                <w:sz w:val="24"/>
                <w:szCs w:val="24"/>
                <w:lang w:val="uk-UA" w:eastAsia="uk-UA"/>
              </w:rPr>
              <w:t>безбар’єрність</w:t>
            </w:r>
            <w:proofErr w:type="spellEnd"/>
            <w:r w:rsidRPr="00A541E8">
              <w:rPr>
                <w:rFonts w:ascii="Times New Roman" w:eastAsia="Times New Roman" w:hAnsi="Times New Roman" w:cs="Times New Roman"/>
                <w:b/>
                <w:bCs/>
                <w:color w:val="C45911" w:themeColor="accent2" w:themeShade="BF"/>
                <w:sz w:val="24"/>
                <w:szCs w:val="24"/>
                <w:lang w:val="uk-UA" w:eastAsia="uk-UA"/>
              </w:rPr>
              <w:t>.</w:t>
            </w:r>
          </w:p>
          <w:p w14:paraId="18AC556D" w14:textId="77777777" w:rsidR="003F2161" w:rsidRPr="00F43EBD" w:rsidRDefault="003F2161" w:rsidP="00A541E8">
            <w:pPr>
              <w:tabs>
                <w:tab w:val="left" w:pos="314"/>
              </w:tabs>
              <w:ind w:left="51"/>
              <w:contextualSpacing/>
              <w:rPr>
                <w:rFonts w:ascii="Times New Roman" w:eastAsia="Times New Roman" w:hAnsi="Times New Roman" w:cs="Times New Roman"/>
                <w:color w:val="0D0D0D" w:themeColor="text1" w:themeTint="F2"/>
                <w:sz w:val="24"/>
                <w:szCs w:val="24"/>
                <w:lang w:val="uk-UA" w:eastAsia="uk-UA"/>
              </w:rPr>
            </w:pPr>
            <w:r w:rsidRPr="00F43EBD">
              <w:rPr>
                <w:rFonts w:ascii="Times New Roman" w:eastAsia="Times New Roman" w:hAnsi="Times New Roman" w:cs="Times New Roman"/>
                <w:color w:val="0D0D0D" w:themeColor="text1" w:themeTint="F2"/>
                <w:sz w:val="24"/>
                <w:szCs w:val="24"/>
                <w:lang w:val="uk-UA" w:eastAsia="uk-UA"/>
              </w:rPr>
              <w:t xml:space="preserve">Сайт громади відповідає вимогам </w:t>
            </w:r>
            <w:proofErr w:type="spellStart"/>
            <w:r w:rsidRPr="00F43EBD">
              <w:rPr>
                <w:rFonts w:ascii="Times New Roman" w:eastAsia="Times New Roman" w:hAnsi="Times New Roman" w:cs="Times New Roman"/>
                <w:color w:val="0D0D0D" w:themeColor="text1" w:themeTint="F2"/>
                <w:sz w:val="24"/>
                <w:szCs w:val="24"/>
                <w:lang w:val="uk-UA" w:eastAsia="uk-UA"/>
              </w:rPr>
              <w:t>безбарєрності</w:t>
            </w:r>
            <w:proofErr w:type="spellEnd"/>
          </w:p>
          <w:p w14:paraId="2655EA60" w14:textId="77777777" w:rsidR="003F2161" w:rsidRPr="00F43EBD" w:rsidRDefault="00C669C1" w:rsidP="00A541E8">
            <w:pPr>
              <w:tabs>
                <w:tab w:val="left" w:pos="314"/>
              </w:tabs>
              <w:ind w:left="51"/>
              <w:contextualSpacing/>
              <w:rPr>
                <w:rFonts w:ascii="Times New Roman" w:eastAsia="Times New Roman" w:hAnsi="Times New Roman" w:cs="Times New Roman"/>
                <w:color w:val="0D0D0D" w:themeColor="text1" w:themeTint="F2"/>
                <w:sz w:val="24"/>
                <w:szCs w:val="24"/>
                <w:lang w:val="uk-UA" w:eastAsia="uk-UA"/>
              </w:rPr>
            </w:pPr>
            <w:hyperlink r:id="rId51" w:history="1">
              <w:r w:rsidR="003F2161" w:rsidRPr="00F43EBD">
                <w:rPr>
                  <w:rFonts w:ascii="Times New Roman" w:eastAsia="Times New Roman" w:hAnsi="Times New Roman" w:cs="Times New Roman"/>
                  <w:color w:val="056AD0" w:themeColor="hyperlink" w:themeTint="F2"/>
                  <w:sz w:val="24"/>
                  <w:szCs w:val="24"/>
                  <w:lang w:val="uk-UA" w:eastAsia="uk-UA"/>
                </w:rPr>
                <w:t>https://shulgynka-rada.gov.ua/news/?p=2</w:t>
              </w:r>
            </w:hyperlink>
          </w:p>
          <w:p w14:paraId="1960045B" w14:textId="558C8391" w:rsidR="003F2161" w:rsidRPr="00A541E8" w:rsidRDefault="003F2161" w:rsidP="00A541E8">
            <w:pPr>
              <w:tabs>
                <w:tab w:val="left" w:pos="314"/>
              </w:tabs>
              <w:ind w:left="51"/>
              <w:contextualSpacing/>
              <w:rPr>
                <w:rFonts w:ascii="Times New Roman" w:eastAsia="Times New Roman" w:hAnsi="Times New Roman" w:cs="Times New Roman"/>
                <w:b/>
                <w:bCs/>
                <w:color w:val="0D0D0D" w:themeColor="text1" w:themeTint="F2"/>
                <w:sz w:val="24"/>
                <w:szCs w:val="24"/>
                <w:lang w:val="uk-UA" w:eastAsia="uk-UA"/>
              </w:rPr>
            </w:pPr>
            <w:r w:rsidRPr="00F43EBD">
              <w:rPr>
                <w:rFonts w:ascii="Times New Roman" w:eastAsia="Times New Roman" w:hAnsi="Times New Roman" w:cs="Times New Roman"/>
                <w:color w:val="0D0D0D" w:themeColor="text1" w:themeTint="F2"/>
                <w:sz w:val="24"/>
                <w:szCs w:val="24"/>
                <w:lang w:val="uk-UA" w:eastAsia="uk-UA"/>
              </w:rPr>
              <w:t xml:space="preserve"> </w:t>
            </w:r>
            <w:r w:rsidRPr="00A541E8">
              <w:rPr>
                <w:rFonts w:ascii="Times New Roman" w:eastAsia="Times New Roman" w:hAnsi="Times New Roman" w:cs="Times New Roman"/>
                <w:b/>
                <w:bCs/>
                <w:color w:val="0D0D0D" w:themeColor="text1" w:themeTint="F2"/>
                <w:sz w:val="24"/>
                <w:szCs w:val="24"/>
                <w:lang w:val="uk-UA" w:eastAsia="uk-UA"/>
              </w:rPr>
              <w:t xml:space="preserve">Цифрова </w:t>
            </w:r>
            <w:proofErr w:type="spellStart"/>
            <w:r w:rsidRPr="00A541E8">
              <w:rPr>
                <w:rFonts w:ascii="Times New Roman" w:eastAsia="Times New Roman" w:hAnsi="Times New Roman" w:cs="Times New Roman"/>
                <w:b/>
                <w:bCs/>
                <w:color w:val="0D0D0D" w:themeColor="text1" w:themeTint="F2"/>
                <w:sz w:val="24"/>
                <w:szCs w:val="24"/>
                <w:lang w:val="uk-UA" w:eastAsia="uk-UA"/>
              </w:rPr>
              <w:t>безбар’єрність</w:t>
            </w:r>
            <w:proofErr w:type="spellEnd"/>
            <w:r w:rsidRPr="00A541E8">
              <w:rPr>
                <w:rFonts w:ascii="Times New Roman" w:eastAsia="Times New Roman" w:hAnsi="Times New Roman" w:cs="Times New Roman"/>
                <w:b/>
                <w:bCs/>
                <w:color w:val="0D0D0D" w:themeColor="text1" w:themeTint="F2"/>
                <w:sz w:val="24"/>
                <w:szCs w:val="24"/>
                <w:lang w:val="uk-UA" w:eastAsia="uk-UA"/>
              </w:rPr>
              <w:t xml:space="preserve">. </w:t>
            </w:r>
          </w:p>
          <w:p w14:paraId="1393E6C9" w14:textId="77777777" w:rsidR="003F2161" w:rsidRPr="00F43EBD" w:rsidRDefault="003F2161" w:rsidP="00A541E8">
            <w:pPr>
              <w:tabs>
                <w:tab w:val="left" w:pos="314"/>
              </w:tabs>
              <w:ind w:left="51"/>
              <w:contextualSpacing/>
              <w:rPr>
                <w:rFonts w:ascii="Times New Roman" w:eastAsia="Times New Roman" w:hAnsi="Times New Roman" w:cs="Times New Roman"/>
                <w:color w:val="2D2C37"/>
                <w:sz w:val="24"/>
                <w:szCs w:val="24"/>
                <w:shd w:val="clear" w:color="auto" w:fill="FFFFFF"/>
                <w:lang w:val="uk-UA" w:eastAsia="uk-UA"/>
              </w:rPr>
            </w:pPr>
            <w:r w:rsidRPr="00F43EBD">
              <w:rPr>
                <w:rFonts w:ascii="Times New Roman" w:eastAsia="Times New Roman" w:hAnsi="Times New Roman" w:cs="Times New Roman"/>
                <w:color w:val="0D0D0D" w:themeColor="text1" w:themeTint="F2"/>
                <w:sz w:val="24"/>
                <w:szCs w:val="24"/>
                <w:lang w:val="uk-UA" w:eastAsia="uk-UA"/>
              </w:rPr>
              <w:t>Д</w:t>
            </w:r>
            <w:r w:rsidRPr="00F43EBD">
              <w:rPr>
                <w:rFonts w:ascii="Times New Roman" w:eastAsia="Times New Roman" w:hAnsi="Times New Roman" w:cs="Times New Roman"/>
                <w:color w:val="0D0D0D" w:themeColor="text1" w:themeTint="F2"/>
                <w:sz w:val="24"/>
                <w:szCs w:val="24"/>
                <w:shd w:val="clear" w:color="auto" w:fill="FFFFFF"/>
                <w:lang w:val="uk-UA" w:eastAsia="uk-UA"/>
              </w:rPr>
              <w:t xml:space="preserve">ля </w:t>
            </w:r>
            <w:r w:rsidRPr="00F43EBD">
              <w:rPr>
                <w:rFonts w:ascii="Times New Roman" w:eastAsia="Times New Roman" w:hAnsi="Times New Roman" w:cs="Times New Roman"/>
                <w:color w:val="2D2C37"/>
                <w:sz w:val="24"/>
                <w:szCs w:val="24"/>
                <w:shd w:val="clear" w:color="auto" w:fill="FFFFFF"/>
                <w:lang w:val="uk-UA" w:eastAsia="uk-UA"/>
              </w:rPr>
              <w:t xml:space="preserve">відвідувачів відділу «Центр надання адміністративних послуг» </w:t>
            </w:r>
            <w:proofErr w:type="spellStart"/>
            <w:r w:rsidRPr="00F43EBD">
              <w:rPr>
                <w:rFonts w:ascii="Times New Roman" w:eastAsia="Times New Roman" w:hAnsi="Times New Roman" w:cs="Times New Roman"/>
                <w:color w:val="2D2C37"/>
                <w:sz w:val="24"/>
                <w:szCs w:val="24"/>
                <w:shd w:val="clear" w:color="auto" w:fill="FFFFFF"/>
                <w:lang w:val="uk-UA" w:eastAsia="uk-UA"/>
              </w:rPr>
              <w:t>Шульгинської</w:t>
            </w:r>
            <w:proofErr w:type="spellEnd"/>
            <w:r w:rsidRPr="00F43EBD">
              <w:rPr>
                <w:rFonts w:ascii="Times New Roman" w:eastAsia="Times New Roman" w:hAnsi="Times New Roman" w:cs="Times New Roman"/>
                <w:color w:val="2D2C37"/>
                <w:sz w:val="24"/>
                <w:szCs w:val="24"/>
                <w:shd w:val="clear" w:color="auto" w:fill="FFFFFF"/>
                <w:lang w:val="uk-UA" w:eastAsia="uk-UA"/>
              </w:rPr>
              <w:t xml:space="preserve"> СВА, що знаходиться у приміщенні Координаційного центру з питань підтримки внутрішньо переміщених осіб Луганської </w:t>
            </w:r>
            <w:r w:rsidRPr="00F43EBD">
              <w:rPr>
                <w:rFonts w:ascii="Times New Roman" w:eastAsia="Times New Roman" w:hAnsi="Times New Roman" w:cs="Times New Roman"/>
                <w:color w:val="2D2C37"/>
                <w:sz w:val="24"/>
                <w:szCs w:val="24"/>
                <w:shd w:val="clear" w:color="auto" w:fill="FFFFFF"/>
                <w:lang w:val="uk-UA" w:eastAsia="uk-UA"/>
              </w:rPr>
              <w:lastRenderedPageBreak/>
              <w:t xml:space="preserve">області в місті Черкаси по вул. О. </w:t>
            </w:r>
            <w:proofErr w:type="spellStart"/>
            <w:r w:rsidRPr="00F43EBD">
              <w:rPr>
                <w:rFonts w:ascii="Times New Roman" w:eastAsia="Times New Roman" w:hAnsi="Times New Roman" w:cs="Times New Roman"/>
                <w:color w:val="2D2C37"/>
                <w:sz w:val="24"/>
                <w:szCs w:val="24"/>
                <w:shd w:val="clear" w:color="auto" w:fill="FFFFFF"/>
                <w:lang w:val="uk-UA" w:eastAsia="uk-UA"/>
              </w:rPr>
              <w:t>Дашковича</w:t>
            </w:r>
            <w:proofErr w:type="spellEnd"/>
            <w:r w:rsidRPr="00F43EBD">
              <w:rPr>
                <w:rFonts w:ascii="Times New Roman" w:eastAsia="Times New Roman" w:hAnsi="Times New Roman" w:cs="Times New Roman"/>
                <w:color w:val="2D2C37"/>
                <w:sz w:val="24"/>
                <w:szCs w:val="24"/>
                <w:shd w:val="clear" w:color="auto" w:fill="FFFFFF"/>
                <w:lang w:val="uk-UA" w:eastAsia="uk-UA"/>
              </w:rPr>
              <w:t>, 39, забезпечено безоплатний доступ до мережі інтернет (</w:t>
            </w:r>
            <w:proofErr w:type="spellStart"/>
            <w:r w:rsidRPr="00F43EBD">
              <w:rPr>
                <w:rFonts w:ascii="Times New Roman" w:eastAsia="Times New Roman" w:hAnsi="Times New Roman" w:cs="Times New Roman"/>
                <w:color w:val="2D2C37"/>
                <w:sz w:val="24"/>
                <w:szCs w:val="24"/>
                <w:shd w:val="clear" w:color="auto" w:fill="FFFFFF"/>
                <w:lang w:val="uk-UA" w:eastAsia="uk-UA"/>
              </w:rPr>
              <w:t>Wi-Fi</w:t>
            </w:r>
            <w:proofErr w:type="spellEnd"/>
            <w:r w:rsidRPr="00F43EBD">
              <w:rPr>
                <w:rFonts w:ascii="Times New Roman" w:eastAsia="Times New Roman" w:hAnsi="Times New Roman" w:cs="Times New Roman"/>
                <w:color w:val="2D2C37"/>
                <w:sz w:val="24"/>
                <w:szCs w:val="24"/>
                <w:shd w:val="clear" w:color="auto" w:fill="FFFFFF"/>
                <w:lang w:val="uk-UA" w:eastAsia="uk-UA"/>
              </w:rPr>
              <w:t>) та облаштовано місце для самообслуговування, де відвідувачі можуть: скористатися онлайн-послугами; отримати доступ до державних електронних сервісів; знайти необхідну інформацію чи подати документи онлайн.</w:t>
            </w:r>
          </w:p>
          <w:p w14:paraId="004EA839" w14:textId="77777777" w:rsidR="003F2161" w:rsidRPr="00F43EBD" w:rsidRDefault="003F2161" w:rsidP="00A541E8">
            <w:pPr>
              <w:tabs>
                <w:tab w:val="left" w:pos="314"/>
              </w:tabs>
              <w:ind w:left="51"/>
              <w:contextualSpacing/>
              <w:rPr>
                <w:rFonts w:ascii="Times New Roman" w:eastAsia="Times New Roman" w:hAnsi="Times New Roman" w:cs="Times New Roman"/>
                <w:color w:val="0D0D0D" w:themeColor="text1" w:themeTint="F2"/>
                <w:sz w:val="24"/>
                <w:szCs w:val="24"/>
                <w:lang w:val="uk-UA" w:eastAsia="uk-UA"/>
              </w:rPr>
            </w:pPr>
            <w:proofErr w:type="spellStart"/>
            <w:r w:rsidRPr="00F43EBD">
              <w:rPr>
                <w:rFonts w:ascii="Times New Roman" w:eastAsia="Times New Roman" w:hAnsi="Times New Roman" w:cs="Times New Roman"/>
                <w:color w:val="0D0D0D" w:themeColor="text1" w:themeTint="F2"/>
                <w:sz w:val="24"/>
                <w:szCs w:val="24"/>
                <w:lang w:val="uk-UA" w:eastAsia="uk-UA"/>
              </w:rPr>
              <w:t>Шульгинською</w:t>
            </w:r>
            <w:proofErr w:type="spellEnd"/>
            <w:r w:rsidRPr="00F43EBD">
              <w:rPr>
                <w:rFonts w:ascii="Times New Roman" w:eastAsia="Times New Roman" w:hAnsi="Times New Roman" w:cs="Times New Roman"/>
                <w:color w:val="0D0D0D" w:themeColor="text1" w:themeTint="F2"/>
                <w:sz w:val="24"/>
                <w:szCs w:val="24"/>
                <w:lang w:val="uk-UA" w:eastAsia="uk-UA"/>
              </w:rPr>
              <w:t xml:space="preserve"> СВА укладено договір про співпрацю з Підприємством об’єднання громадян «ЦЕНТР СОЦІАЛЬНОГО БІЗНЕСУ» щодо надання послуги усного перекладу — дистанційних онлайн-послуг перекладу між українською жестовою мовою та словесною мовою.</w:t>
            </w:r>
          </w:p>
          <w:p w14:paraId="649854B8" w14:textId="77777777" w:rsidR="003F2161" w:rsidRPr="00F43EBD" w:rsidRDefault="00C669C1" w:rsidP="00A541E8">
            <w:pPr>
              <w:tabs>
                <w:tab w:val="left" w:pos="314"/>
              </w:tabs>
              <w:ind w:left="51"/>
              <w:contextualSpacing/>
              <w:rPr>
                <w:rFonts w:ascii="Times New Roman" w:eastAsia="Times New Roman" w:hAnsi="Times New Roman" w:cs="Times New Roman"/>
                <w:color w:val="0D0D0D" w:themeColor="text1" w:themeTint="F2"/>
                <w:sz w:val="24"/>
                <w:szCs w:val="24"/>
                <w:lang w:val="uk-UA" w:eastAsia="uk-UA"/>
              </w:rPr>
            </w:pPr>
            <w:hyperlink r:id="rId52" w:history="1">
              <w:r w:rsidR="003F2161" w:rsidRPr="00F43EBD">
                <w:rPr>
                  <w:rFonts w:ascii="Times New Roman" w:eastAsia="Times New Roman" w:hAnsi="Times New Roman" w:cs="Times New Roman"/>
                  <w:color w:val="056AD0" w:themeColor="hyperlink" w:themeTint="F2"/>
                  <w:sz w:val="24"/>
                  <w:szCs w:val="24"/>
                  <w:lang w:val="uk-UA" w:eastAsia="uk-UA"/>
                </w:rPr>
                <w:t>https://www.facebook.com/photo.php?fbid=990582737189605&amp;set=pb.100087136642051.-2207520000&amp;type=3&amp;locale=uk_UA</w:t>
              </w:r>
            </w:hyperlink>
          </w:p>
          <w:p w14:paraId="16A1A7F4" w14:textId="1015AA42" w:rsidR="003F2161" w:rsidRPr="00A541E8" w:rsidRDefault="003F2161" w:rsidP="00A541E8">
            <w:pPr>
              <w:tabs>
                <w:tab w:val="left" w:pos="314"/>
              </w:tabs>
              <w:ind w:left="51"/>
              <w:contextualSpacing/>
              <w:rPr>
                <w:rFonts w:ascii="Times New Roman" w:eastAsia="Times New Roman" w:hAnsi="Times New Roman" w:cs="Times New Roman"/>
                <w:b/>
                <w:bCs/>
                <w:color w:val="0D0D0D" w:themeColor="text1" w:themeTint="F2"/>
                <w:sz w:val="24"/>
                <w:szCs w:val="24"/>
                <w:lang w:val="uk-UA" w:eastAsia="uk-UA"/>
              </w:rPr>
            </w:pPr>
            <w:r w:rsidRPr="00A541E8">
              <w:rPr>
                <w:rFonts w:ascii="Times New Roman" w:eastAsia="Times New Roman" w:hAnsi="Times New Roman" w:cs="Times New Roman"/>
                <w:b/>
                <w:bCs/>
                <w:color w:val="0D0D0D" w:themeColor="text1" w:themeTint="F2"/>
                <w:sz w:val="24"/>
                <w:szCs w:val="24"/>
                <w:lang w:val="uk-UA" w:eastAsia="uk-UA"/>
              </w:rPr>
              <w:t xml:space="preserve">Соціальна та громадянська </w:t>
            </w:r>
            <w:r w:rsidR="00A541E8" w:rsidRPr="00A541E8">
              <w:rPr>
                <w:rFonts w:ascii="Times New Roman" w:eastAsia="Times New Roman" w:hAnsi="Times New Roman" w:cs="Times New Roman"/>
                <w:b/>
                <w:bCs/>
                <w:color w:val="0D0D0D" w:themeColor="text1" w:themeTint="F2"/>
                <w:sz w:val="24"/>
                <w:szCs w:val="24"/>
                <w:lang w:val="uk-UA" w:eastAsia="uk-UA"/>
              </w:rPr>
              <w:t xml:space="preserve"> </w:t>
            </w:r>
            <w:proofErr w:type="spellStart"/>
            <w:r w:rsidR="00A541E8" w:rsidRPr="00A541E8">
              <w:rPr>
                <w:rFonts w:ascii="Times New Roman" w:eastAsia="Times New Roman" w:hAnsi="Times New Roman" w:cs="Times New Roman"/>
                <w:b/>
                <w:bCs/>
                <w:color w:val="0D0D0D" w:themeColor="text1" w:themeTint="F2"/>
                <w:sz w:val="24"/>
                <w:szCs w:val="24"/>
                <w:lang w:val="uk-UA" w:eastAsia="uk-UA"/>
              </w:rPr>
              <w:t>безбар’єрність</w:t>
            </w:r>
            <w:proofErr w:type="spellEnd"/>
            <w:r w:rsidR="00A541E8" w:rsidRPr="00A541E8">
              <w:rPr>
                <w:rFonts w:ascii="Times New Roman" w:eastAsia="Times New Roman" w:hAnsi="Times New Roman" w:cs="Times New Roman"/>
                <w:b/>
                <w:bCs/>
                <w:color w:val="0D0D0D" w:themeColor="text1" w:themeTint="F2"/>
                <w:sz w:val="24"/>
                <w:szCs w:val="24"/>
                <w:lang w:val="uk-UA" w:eastAsia="uk-UA"/>
              </w:rPr>
              <w:t>.</w:t>
            </w:r>
          </w:p>
          <w:p w14:paraId="52B50106" w14:textId="09365D4D" w:rsidR="003F2161" w:rsidRPr="00F43EBD" w:rsidRDefault="003F2161" w:rsidP="003F2161">
            <w:pPr>
              <w:tabs>
                <w:tab w:val="left" w:pos="314"/>
              </w:tabs>
              <w:spacing w:before="120"/>
              <w:ind w:left="49"/>
              <w:contextualSpacing/>
              <w:rPr>
                <w:rFonts w:ascii="Times New Roman" w:eastAsia="Times New Roman" w:hAnsi="Times New Roman" w:cs="Times New Roman"/>
                <w:color w:val="0D0D0D" w:themeColor="text1" w:themeTint="F2"/>
                <w:sz w:val="24"/>
                <w:szCs w:val="24"/>
                <w:lang w:val="uk-UA" w:eastAsia="uk-UA"/>
              </w:rPr>
            </w:pPr>
            <w:r w:rsidRPr="00F43EBD">
              <w:rPr>
                <w:rFonts w:ascii="Times New Roman" w:eastAsia="Times New Roman" w:hAnsi="Times New Roman" w:cs="Times New Roman"/>
                <w:color w:val="0D0D0D" w:themeColor="text1" w:themeTint="F2"/>
                <w:sz w:val="24"/>
                <w:szCs w:val="24"/>
                <w:lang w:val="uk-UA" w:eastAsia="uk-UA"/>
              </w:rPr>
              <w:t xml:space="preserve">Для відвідувачів Координаційного  центра надання допомоги внутрішньо переміщеним особам з Луганщини у Чернівецькій області, яким опікуються Сватівська МВА та </w:t>
            </w:r>
            <w:proofErr w:type="spellStart"/>
            <w:r w:rsidRPr="00F43EBD">
              <w:rPr>
                <w:rFonts w:ascii="Times New Roman" w:eastAsia="Times New Roman" w:hAnsi="Times New Roman" w:cs="Times New Roman"/>
                <w:color w:val="0D0D0D" w:themeColor="text1" w:themeTint="F2"/>
                <w:sz w:val="24"/>
                <w:szCs w:val="24"/>
                <w:lang w:val="uk-UA" w:eastAsia="uk-UA"/>
              </w:rPr>
              <w:t>Шульгинська</w:t>
            </w:r>
            <w:proofErr w:type="spellEnd"/>
            <w:r w:rsidRPr="00F43EBD">
              <w:rPr>
                <w:rFonts w:ascii="Times New Roman" w:eastAsia="Times New Roman" w:hAnsi="Times New Roman" w:cs="Times New Roman"/>
                <w:color w:val="0D0D0D" w:themeColor="text1" w:themeTint="F2"/>
                <w:sz w:val="24"/>
                <w:szCs w:val="24"/>
                <w:lang w:val="uk-UA" w:eastAsia="uk-UA"/>
              </w:rPr>
              <w:t xml:space="preserve"> СВА, стартувала серія творчих майстерок із виготовлення українського традиційного намиста з бісеру.</w:t>
            </w:r>
          </w:p>
          <w:p w14:paraId="069D7806" w14:textId="5A276D5A" w:rsidR="00A541E8" w:rsidRDefault="00C669C1" w:rsidP="003F2161">
            <w:pPr>
              <w:tabs>
                <w:tab w:val="left" w:pos="314"/>
              </w:tabs>
              <w:spacing w:before="120"/>
              <w:ind w:left="49"/>
              <w:contextualSpacing/>
              <w:rPr>
                <w:rFonts w:ascii="Times New Roman" w:eastAsia="Times New Roman" w:hAnsi="Times New Roman" w:cs="Times New Roman"/>
                <w:color w:val="0D0D0D" w:themeColor="text1" w:themeTint="F2"/>
                <w:sz w:val="24"/>
                <w:szCs w:val="24"/>
                <w:lang w:val="uk-UA" w:eastAsia="uk-UA"/>
              </w:rPr>
            </w:pPr>
            <w:hyperlink r:id="rId53" w:history="1">
              <w:r w:rsidR="00A541E8" w:rsidRPr="00996CAC">
                <w:rPr>
                  <w:rStyle w:val="a8"/>
                  <w:rFonts w:ascii="Times New Roman" w:eastAsia="Times New Roman" w:hAnsi="Times New Roman" w:cs="Times New Roman"/>
                  <w:sz w:val="24"/>
                  <w:szCs w:val="24"/>
                  <w:lang w:val="ru-RU" w:eastAsia="uk-UA"/>
                </w:rPr>
                <w:t>https</w:t>
              </w:r>
              <w:r w:rsidR="00A541E8" w:rsidRPr="00996CAC">
                <w:rPr>
                  <w:rStyle w:val="a8"/>
                  <w:rFonts w:ascii="Times New Roman" w:eastAsia="Times New Roman" w:hAnsi="Times New Roman" w:cs="Times New Roman"/>
                  <w:sz w:val="24"/>
                  <w:szCs w:val="24"/>
                  <w:lang w:val="uk-UA" w:eastAsia="uk-UA"/>
                </w:rPr>
                <w:t>://</w:t>
              </w:r>
              <w:r w:rsidR="00A541E8" w:rsidRPr="00996CAC">
                <w:rPr>
                  <w:rStyle w:val="a8"/>
                  <w:rFonts w:ascii="Times New Roman" w:eastAsia="Times New Roman" w:hAnsi="Times New Roman" w:cs="Times New Roman"/>
                  <w:sz w:val="24"/>
                  <w:szCs w:val="24"/>
                  <w:lang w:val="ru-RU" w:eastAsia="uk-UA"/>
                </w:rPr>
                <w:t>www</w:t>
              </w:r>
              <w:r w:rsidR="00A541E8" w:rsidRPr="00996CAC">
                <w:rPr>
                  <w:rStyle w:val="a8"/>
                  <w:rFonts w:ascii="Times New Roman" w:eastAsia="Times New Roman" w:hAnsi="Times New Roman" w:cs="Times New Roman"/>
                  <w:sz w:val="24"/>
                  <w:szCs w:val="24"/>
                  <w:lang w:val="uk-UA" w:eastAsia="uk-UA"/>
                </w:rPr>
                <w:t>.</w:t>
              </w:r>
              <w:r w:rsidR="00A541E8" w:rsidRPr="00996CAC">
                <w:rPr>
                  <w:rStyle w:val="a8"/>
                  <w:rFonts w:ascii="Times New Roman" w:eastAsia="Times New Roman" w:hAnsi="Times New Roman" w:cs="Times New Roman"/>
                  <w:sz w:val="24"/>
                  <w:szCs w:val="24"/>
                  <w:lang w:val="ru-RU" w:eastAsia="uk-UA"/>
                </w:rPr>
                <w:t>facebook</w:t>
              </w:r>
              <w:r w:rsidR="00A541E8" w:rsidRPr="00996CAC">
                <w:rPr>
                  <w:rStyle w:val="a8"/>
                  <w:rFonts w:ascii="Times New Roman" w:eastAsia="Times New Roman" w:hAnsi="Times New Roman" w:cs="Times New Roman"/>
                  <w:sz w:val="24"/>
                  <w:szCs w:val="24"/>
                  <w:lang w:val="uk-UA" w:eastAsia="uk-UA"/>
                </w:rPr>
                <w:t>.</w:t>
              </w:r>
              <w:r w:rsidR="00A541E8" w:rsidRPr="00996CAC">
                <w:rPr>
                  <w:rStyle w:val="a8"/>
                  <w:rFonts w:ascii="Times New Roman" w:eastAsia="Times New Roman" w:hAnsi="Times New Roman" w:cs="Times New Roman"/>
                  <w:sz w:val="24"/>
                  <w:szCs w:val="24"/>
                  <w:lang w:val="ru-RU" w:eastAsia="uk-UA"/>
                </w:rPr>
                <w:t>com</w:t>
              </w:r>
              <w:r w:rsidR="00A541E8" w:rsidRPr="00996CAC">
                <w:rPr>
                  <w:rStyle w:val="a8"/>
                  <w:rFonts w:ascii="Times New Roman" w:eastAsia="Times New Roman" w:hAnsi="Times New Roman" w:cs="Times New Roman"/>
                  <w:sz w:val="24"/>
                  <w:szCs w:val="24"/>
                  <w:lang w:val="uk-UA" w:eastAsia="uk-UA"/>
                </w:rPr>
                <w:t>/</w:t>
              </w:r>
              <w:r w:rsidR="00A541E8" w:rsidRPr="00996CAC">
                <w:rPr>
                  <w:rStyle w:val="a8"/>
                  <w:rFonts w:ascii="Times New Roman" w:eastAsia="Times New Roman" w:hAnsi="Times New Roman" w:cs="Times New Roman"/>
                  <w:sz w:val="24"/>
                  <w:szCs w:val="24"/>
                  <w:lang w:val="ru-RU" w:eastAsia="uk-UA"/>
                </w:rPr>
                <w:t>photo</w:t>
              </w:r>
              <w:r w:rsidR="00A541E8" w:rsidRPr="00996CAC">
                <w:rPr>
                  <w:rStyle w:val="a8"/>
                  <w:rFonts w:ascii="Times New Roman" w:eastAsia="Times New Roman" w:hAnsi="Times New Roman" w:cs="Times New Roman"/>
                  <w:sz w:val="24"/>
                  <w:szCs w:val="24"/>
                  <w:lang w:val="uk-UA" w:eastAsia="uk-UA"/>
                </w:rPr>
                <w:t>/?</w:t>
              </w:r>
              <w:r w:rsidR="00A541E8" w:rsidRPr="00996CAC">
                <w:rPr>
                  <w:rStyle w:val="a8"/>
                  <w:rFonts w:ascii="Times New Roman" w:eastAsia="Times New Roman" w:hAnsi="Times New Roman" w:cs="Times New Roman"/>
                  <w:sz w:val="24"/>
                  <w:szCs w:val="24"/>
                  <w:lang w:val="ru-RU" w:eastAsia="uk-UA"/>
                </w:rPr>
                <w:t>fbid</w:t>
              </w:r>
              <w:r w:rsidR="00A541E8" w:rsidRPr="00996CAC">
                <w:rPr>
                  <w:rStyle w:val="a8"/>
                  <w:rFonts w:ascii="Times New Roman" w:eastAsia="Times New Roman" w:hAnsi="Times New Roman" w:cs="Times New Roman"/>
                  <w:sz w:val="24"/>
                  <w:szCs w:val="24"/>
                  <w:lang w:val="uk-UA" w:eastAsia="uk-UA"/>
                </w:rPr>
                <w:t>=988424897405389&amp;</w:t>
              </w:r>
              <w:r w:rsidR="00A541E8" w:rsidRPr="00996CAC">
                <w:rPr>
                  <w:rStyle w:val="a8"/>
                  <w:rFonts w:ascii="Times New Roman" w:eastAsia="Times New Roman" w:hAnsi="Times New Roman" w:cs="Times New Roman"/>
                  <w:sz w:val="24"/>
                  <w:szCs w:val="24"/>
                  <w:lang w:val="ru-RU" w:eastAsia="uk-UA"/>
                </w:rPr>
                <w:t>set</w:t>
              </w:r>
              <w:r w:rsidR="00A541E8" w:rsidRPr="00996CAC">
                <w:rPr>
                  <w:rStyle w:val="a8"/>
                  <w:rFonts w:ascii="Times New Roman" w:eastAsia="Times New Roman" w:hAnsi="Times New Roman" w:cs="Times New Roman"/>
                  <w:sz w:val="24"/>
                  <w:szCs w:val="24"/>
                  <w:lang w:val="uk-UA" w:eastAsia="uk-UA"/>
                </w:rPr>
                <w:t>=</w:t>
              </w:r>
              <w:r w:rsidR="00A541E8" w:rsidRPr="00996CAC">
                <w:rPr>
                  <w:rStyle w:val="a8"/>
                  <w:rFonts w:ascii="Times New Roman" w:eastAsia="Times New Roman" w:hAnsi="Times New Roman" w:cs="Times New Roman"/>
                  <w:sz w:val="24"/>
                  <w:szCs w:val="24"/>
                  <w:lang w:val="ru-RU" w:eastAsia="uk-UA"/>
                </w:rPr>
                <w:t>pcb</w:t>
              </w:r>
              <w:r w:rsidR="00A541E8" w:rsidRPr="00996CAC">
                <w:rPr>
                  <w:rStyle w:val="a8"/>
                  <w:rFonts w:ascii="Times New Roman" w:eastAsia="Times New Roman" w:hAnsi="Times New Roman" w:cs="Times New Roman"/>
                  <w:sz w:val="24"/>
                  <w:szCs w:val="24"/>
                  <w:lang w:val="uk-UA" w:eastAsia="uk-UA"/>
                </w:rPr>
                <w:t>.9884249874053805</w:t>
              </w:r>
            </w:hyperlink>
            <w:r w:rsidR="003F2161" w:rsidRPr="00F43EBD">
              <w:rPr>
                <w:rFonts w:ascii="Times New Roman" w:eastAsia="Times New Roman" w:hAnsi="Times New Roman" w:cs="Times New Roman"/>
                <w:color w:val="0D0D0D" w:themeColor="text1" w:themeTint="F2"/>
                <w:sz w:val="24"/>
                <w:szCs w:val="24"/>
                <w:lang w:val="uk-UA" w:eastAsia="uk-UA"/>
              </w:rPr>
              <w:t>.</w:t>
            </w:r>
          </w:p>
          <w:p w14:paraId="6529A961" w14:textId="17D14596" w:rsidR="003F2161" w:rsidRPr="00A541E8" w:rsidRDefault="003F2161" w:rsidP="003F2161">
            <w:pPr>
              <w:tabs>
                <w:tab w:val="left" w:pos="314"/>
              </w:tabs>
              <w:spacing w:before="120"/>
              <w:ind w:left="49"/>
              <w:contextualSpacing/>
              <w:rPr>
                <w:rFonts w:ascii="Times New Roman" w:eastAsia="Times New Roman" w:hAnsi="Times New Roman" w:cs="Times New Roman"/>
                <w:b/>
                <w:bCs/>
                <w:color w:val="0D0D0D" w:themeColor="text1" w:themeTint="F2"/>
                <w:sz w:val="24"/>
                <w:szCs w:val="24"/>
                <w:lang w:val="uk-UA" w:eastAsia="uk-UA"/>
              </w:rPr>
            </w:pPr>
            <w:r w:rsidRPr="00A541E8">
              <w:rPr>
                <w:rFonts w:ascii="Times New Roman" w:eastAsia="Times New Roman" w:hAnsi="Times New Roman" w:cs="Times New Roman"/>
                <w:b/>
                <w:bCs/>
                <w:color w:val="0D0D0D" w:themeColor="text1" w:themeTint="F2"/>
                <w:sz w:val="24"/>
                <w:szCs w:val="24"/>
                <w:lang w:val="uk-UA" w:eastAsia="uk-UA"/>
              </w:rPr>
              <w:t xml:space="preserve">Економічна </w:t>
            </w:r>
            <w:proofErr w:type="spellStart"/>
            <w:r w:rsidRPr="00A541E8">
              <w:rPr>
                <w:rFonts w:ascii="Times New Roman" w:eastAsia="Times New Roman" w:hAnsi="Times New Roman" w:cs="Times New Roman"/>
                <w:b/>
                <w:bCs/>
                <w:color w:val="0D0D0D" w:themeColor="text1" w:themeTint="F2"/>
                <w:sz w:val="24"/>
                <w:szCs w:val="24"/>
                <w:lang w:val="uk-UA" w:eastAsia="uk-UA"/>
              </w:rPr>
              <w:t>безбарєрність</w:t>
            </w:r>
            <w:proofErr w:type="spellEnd"/>
            <w:r w:rsidR="00A541E8">
              <w:rPr>
                <w:rFonts w:ascii="Times New Roman" w:eastAsia="Times New Roman" w:hAnsi="Times New Roman" w:cs="Times New Roman"/>
                <w:b/>
                <w:bCs/>
                <w:color w:val="0D0D0D" w:themeColor="text1" w:themeTint="F2"/>
                <w:sz w:val="24"/>
                <w:szCs w:val="24"/>
                <w:lang w:val="uk-UA" w:eastAsia="uk-UA"/>
              </w:rPr>
              <w:t>.</w:t>
            </w:r>
          </w:p>
          <w:p w14:paraId="0A53D26C" w14:textId="77777777" w:rsidR="003F2161" w:rsidRPr="00F43EBD" w:rsidRDefault="00C669C1" w:rsidP="003F2161">
            <w:pPr>
              <w:tabs>
                <w:tab w:val="left" w:pos="314"/>
              </w:tabs>
              <w:spacing w:before="120"/>
              <w:ind w:left="49"/>
              <w:contextualSpacing/>
              <w:rPr>
                <w:rFonts w:ascii="Times New Roman" w:eastAsia="Times New Roman" w:hAnsi="Times New Roman" w:cs="Times New Roman"/>
                <w:color w:val="0D0D0D" w:themeColor="text1" w:themeTint="F2"/>
                <w:sz w:val="24"/>
                <w:szCs w:val="24"/>
                <w:lang w:val="uk-UA" w:eastAsia="uk-UA"/>
              </w:rPr>
            </w:pPr>
            <w:hyperlink r:id="rId54" w:history="1">
              <w:r w:rsidR="003F2161" w:rsidRPr="00F43EBD">
                <w:rPr>
                  <w:rFonts w:ascii="Times New Roman" w:eastAsia="Times New Roman" w:hAnsi="Times New Roman" w:cs="Times New Roman"/>
                  <w:color w:val="0563C1" w:themeColor="hyperlink"/>
                  <w:sz w:val="24"/>
                  <w:szCs w:val="24"/>
                  <w:lang w:val="uk-UA" w:eastAsia="uk-UA"/>
                </w:rPr>
                <w:t>https://www.facebook.com/photo.php?fbid=990139113900634&amp;set=pb.100087136642051.-2207520000&amp;type=3&amp;locale=uk_UA</w:t>
              </w:r>
            </w:hyperlink>
          </w:p>
          <w:p w14:paraId="69347D7C" w14:textId="77777777" w:rsidR="003F2161" w:rsidRPr="00F43EBD" w:rsidRDefault="00C669C1" w:rsidP="003F2161">
            <w:pPr>
              <w:tabs>
                <w:tab w:val="left" w:pos="314"/>
              </w:tabs>
              <w:spacing w:before="120"/>
              <w:ind w:left="49"/>
              <w:contextualSpacing/>
              <w:rPr>
                <w:rFonts w:ascii="Times New Roman" w:eastAsia="Times New Roman" w:hAnsi="Times New Roman" w:cs="Times New Roman"/>
                <w:noProof/>
                <w:sz w:val="24"/>
                <w:szCs w:val="24"/>
                <w:lang w:val="uk-UA" w:eastAsia="uk-UA"/>
              </w:rPr>
            </w:pPr>
            <w:hyperlink r:id="rId55" w:history="1">
              <w:r w:rsidR="003F2161" w:rsidRPr="00F43EBD">
                <w:rPr>
                  <w:rFonts w:ascii="Times New Roman" w:eastAsia="Times New Roman" w:hAnsi="Times New Roman" w:cs="Times New Roman"/>
                  <w:noProof/>
                  <w:color w:val="0563C1"/>
                  <w:sz w:val="24"/>
                  <w:szCs w:val="24"/>
                  <w:lang w:val="ru-RU" w:eastAsia="uk-UA"/>
                </w:rPr>
                <w:t>https</w:t>
              </w:r>
              <w:r w:rsidR="003F2161" w:rsidRPr="00F43EBD">
                <w:rPr>
                  <w:rFonts w:ascii="Times New Roman" w:eastAsia="Times New Roman" w:hAnsi="Times New Roman" w:cs="Times New Roman"/>
                  <w:noProof/>
                  <w:color w:val="0563C1"/>
                  <w:sz w:val="24"/>
                  <w:szCs w:val="24"/>
                  <w:lang w:val="uk-UA" w:eastAsia="uk-UA"/>
                </w:rPr>
                <w:t>://</w:t>
              </w:r>
              <w:r w:rsidR="003F2161" w:rsidRPr="00F43EBD">
                <w:rPr>
                  <w:rFonts w:ascii="Times New Roman" w:eastAsia="Times New Roman" w:hAnsi="Times New Roman" w:cs="Times New Roman"/>
                  <w:noProof/>
                  <w:color w:val="0563C1"/>
                  <w:sz w:val="24"/>
                  <w:szCs w:val="24"/>
                  <w:lang w:val="ru-RU" w:eastAsia="uk-UA"/>
                </w:rPr>
                <w:t>www</w:t>
              </w:r>
              <w:r w:rsidR="003F2161" w:rsidRPr="00F43EBD">
                <w:rPr>
                  <w:rFonts w:ascii="Times New Roman" w:eastAsia="Times New Roman" w:hAnsi="Times New Roman" w:cs="Times New Roman"/>
                  <w:noProof/>
                  <w:color w:val="0563C1"/>
                  <w:sz w:val="24"/>
                  <w:szCs w:val="24"/>
                  <w:lang w:val="uk-UA" w:eastAsia="uk-UA"/>
                </w:rPr>
                <w:t>.</w:t>
              </w:r>
              <w:r w:rsidR="003F2161" w:rsidRPr="00F43EBD">
                <w:rPr>
                  <w:rFonts w:ascii="Times New Roman" w:eastAsia="Times New Roman" w:hAnsi="Times New Roman" w:cs="Times New Roman"/>
                  <w:noProof/>
                  <w:color w:val="0563C1"/>
                  <w:sz w:val="24"/>
                  <w:szCs w:val="24"/>
                  <w:lang w:val="ru-RU" w:eastAsia="uk-UA"/>
                </w:rPr>
                <w:t>facebook</w:t>
              </w:r>
              <w:r w:rsidR="003F2161" w:rsidRPr="00F43EBD">
                <w:rPr>
                  <w:rFonts w:ascii="Times New Roman" w:eastAsia="Times New Roman" w:hAnsi="Times New Roman" w:cs="Times New Roman"/>
                  <w:noProof/>
                  <w:color w:val="0563C1"/>
                  <w:sz w:val="24"/>
                  <w:szCs w:val="24"/>
                  <w:lang w:val="uk-UA" w:eastAsia="uk-UA"/>
                </w:rPr>
                <w:t>.</w:t>
              </w:r>
              <w:r w:rsidR="003F2161" w:rsidRPr="00F43EBD">
                <w:rPr>
                  <w:rFonts w:ascii="Times New Roman" w:eastAsia="Times New Roman" w:hAnsi="Times New Roman" w:cs="Times New Roman"/>
                  <w:noProof/>
                  <w:color w:val="0563C1"/>
                  <w:sz w:val="24"/>
                  <w:szCs w:val="24"/>
                  <w:lang w:val="ru-RU" w:eastAsia="uk-UA"/>
                </w:rPr>
                <w:t>com</w:t>
              </w:r>
              <w:r w:rsidR="003F2161" w:rsidRPr="00F43EBD">
                <w:rPr>
                  <w:rFonts w:ascii="Times New Roman" w:eastAsia="Times New Roman" w:hAnsi="Times New Roman" w:cs="Times New Roman"/>
                  <w:noProof/>
                  <w:color w:val="0563C1"/>
                  <w:sz w:val="24"/>
                  <w:szCs w:val="24"/>
                  <w:lang w:val="uk-UA" w:eastAsia="uk-UA"/>
                </w:rPr>
                <w:t>/</w:t>
              </w:r>
              <w:r w:rsidR="003F2161" w:rsidRPr="00F43EBD">
                <w:rPr>
                  <w:rFonts w:ascii="Times New Roman" w:eastAsia="Times New Roman" w:hAnsi="Times New Roman" w:cs="Times New Roman"/>
                  <w:noProof/>
                  <w:color w:val="0563C1"/>
                  <w:sz w:val="24"/>
                  <w:szCs w:val="24"/>
                  <w:lang w:val="ru-RU" w:eastAsia="uk-UA"/>
                </w:rPr>
                <w:t>photo</w:t>
              </w:r>
              <w:r w:rsidR="003F2161" w:rsidRPr="00F43EBD">
                <w:rPr>
                  <w:rFonts w:ascii="Times New Roman" w:eastAsia="Times New Roman" w:hAnsi="Times New Roman" w:cs="Times New Roman"/>
                  <w:noProof/>
                  <w:color w:val="0563C1"/>
                  <w:sz w:val="24"/>
                  <w:szCs w:val="24"/>
                  <w:lang w:val="uk-UA" w:eastAsia="uk-UA"/>
                </w:rPr>
                <w:t>.</w:t>
              </w:r>
              <w:r w:rsidR="003F2161" w:rsidRPr="00F43EBD">
                <w:rPr>
                  <w:rFonts w:ascii="Times New Roman" w:eastAsia="Times New Roman" w:hAnsi="Times New Roman" w:cs="Times New Roman"/>
                  <w:noProof/>
                  <w:color w:val="0563C1"/>
                  <w:sz w:val="24"/>
                  <w:szCs w:val="24"/>
                  <w:lang w:val="ru-RU" w:eastAsia="uk-UA"/>
                </w:rPr>
                <w:t>php</w:t>
              </w:r>
              <w:r w:rsidR="003F2161" w:rsidRPr="00F43EBD">
                <w:rPr>
                  <w:rFonts w:ascii="Times New Roman" w:eastAsia="Times New Roman" w:hAnsi="Times New Roman" w:cs="Times New Roman"/>
                  <w:noProof/>
                  <w:color w:val="0563C1"/>
                  <w:sz w:val="24"/>
                  <w:szCs w:val="24"/>
                  <w:lang w:val="uk-UA" w:eastAsia="uk-UA"/>
                </w:rPr>
                <w:t>?</w:t>
              </w:r>
              <w:r w:rsidR="003F2161" w:rsidRPr="00F43EBD">
                <w:rPr>
                  <w:rFonts w:ascii="Times New Roman" w:eastAsia="Times New Roman" w:hAnsi="Times New Roman" w:cs="Times New Roman"/>
                  <w:noProof/>
                  <w:color w:val="0563C1"/>
                  <w:sz w:val="24"/>
                  <w:szCs w:val="24"/>
                  <w:lang w:val="ru-RU" w:eastAsia="uk-UA"/>
                </w:rPr>
                <w:t>fbid</w:t>
              </w:r>
              <w:r w:rsidR="003F2161" w:rsidRPr="00F43EBD">
                <w:rPr>
                  <w:rFonts w:ascii="Times New Roman" w:eastAsia="Times New Roman" w:hAnsi="Times New Roman" w:cs="Times New Roman"/>
                  <w:noProof/>
                  <w:color w:val="0563C1"/>
                  <w:sz w:val="24"/>
                  <w:szCs w:val="24"/>
                  <w:lang w:val="uk-UA" w:eastAsia="uk-UA"/>
                </w:rPr>
                <w:t>=927189206862292&amp;</w:t>
              </w:r>
              <w:r w:rsidR="003F2161" w:rsidRPr="00F43EBD">
                <w:rPr>
                  <w:rFonts w:ascii="Times New Roman" w:eastAsia="Times New Roman" w:hAnsi="Times New Roman" w:cs="Times New Roman"/>
                  <w:noProof/>
                  <w:color w:val="0563C1"/>
                  <w:sz w:val="24"/>
                  <w:szCs w:val="24"/>
                  <w:lang w:val="ru-RU" w:eastAsia="uk-UA"/>
                </w:rPr>
                <w:t>set</w:t>
              </w:r>
              <w:r w:rsidR="003F2161" w:rsidRPr="00F43EBD">
                <w:rPr>
                  <w:rFonts w:ascii="Times New Roman" w:eastAsia="Times New Roman" w:hAnsi="Times New Roman" w:cs="Times New Roman"/>
                  <w:noProof/>
                  <w:color w:val="0563C1"/>
                  <w:sz w:val="24"/>
                  <w:szCs w:val="24"/>
                  <w:lang w:val="uk-UA" w:eastAsia="uk-UA"/>
                </w:rPr>
                <w:t>=</w:t>
              </w:r>
              <w:r w:rsidR="003F2161" w:rsidRPr="00F43EBD">
                <w:rPr>
                  <w:rFonts w:ascii="Times New Roman" w:eastAsia="Times New Roman" w:hAnsi="Times New Roman" w:cs="Times New Roman"/>
                  <w:noProof/>
                  <w:color w:val="0563C1"/>
                  <w:sz w:val="24"/>
                  <w:szCs w:val="24"/>
                  <w:lang w:val="ru-RU" w:eastAsia="uk-UA"/>
                </w:rPr>
                <w:t>pb</w:t>
              </w:r>
              <w:r w:rsidR="003F2161" w:rsidRPr="00F43EBD">
                <w:rPr>
                  <w:rFonts w:ascii="Times New Roman" w:eastAsia="Times New Roman" w:hAnsi="Times New Roman" w:cs="Times New Roman"/>
                  <w:noProof/>
                  <w:color w:val="0563C1"/>
                  <w:sz w:val="24"/>
                  <w:szCs w:val="24"/>
                  <w:lang w:val="uk-UA" w:eastAsia="uk-UA"/>
                </w:rPr>
                <w:t>.100087136642051.-2207520000&amp;</w:t>
              </w:r>
              <w:r w:rsidR="003F2161" w:rsidRPr="00F43EBD">
                <w:rPr>
                  <w:rFonts w:ascii="Times New Roman" w:eastAsia="Times New Roman" w:hAnsi="Times New Roman" w:cs="Times New Roman"/>
                  <w:noProof/>
                  <w:color w:val="0563C1"/>
                  <w:sz w:val="24"/>
                  <w:szCs w:val="24"/>
                  <w:lang w:val="ru-RU" w:eastAsia="uk-UA"/>
                </w:rPr>
                <w:t>type</w:t>
              </w:r>
              <w:r w:rsidR="003F2161" w:rsidRPr="00F43EBD">
                <w:rPr>
                  <w:rFonts w:ascii="Times New Roman" w:eastAsia="Times New Roman" w:hAnsi="Times New Roman" w:cs="Times New Roman"/>
                  <w:noProof/>
                  <w:color w:val="0563C1"/>
                  <w:sz w:val="24"/>
                  <w:szCs w:val="24"/>
                  <w:lang w:val="uk-UA" w:eastAsia="uk-UA"/>
                </w:rPr>
                <w:t>=3</w:t>
              </w:r>
            </w:hyperlink>
          </w:p>
          <w:p w14:paraId="1DBEFFFA" w14:textId="77777777" w:rsidR="003F2161" w:rsidRPr="00F43EBD" w:rsidRDefault="00C669C1" w:rsidP="003F2161">
            <w:pPr>
              <w:tabs>
                <w:tab w:val="left" w:pos="314"/>
              </w:tabs>
              <w:spacing w:before="120"/>
              <w:ind w:left="49"/>
              <w:contextualSpacing/>
              <w:rPr>
                <w:rFonts w:ascii="Times New Roman" w:eastAsia="Times New Roman" w:hAnsi="Times New Roman" w:cs="Times New Roman"/>
                <w:noProof/>
                <w:color w:val="0563C1"/>
                <w:sz w:val="24"/>
                <w:szCs w:val="24"/>
                <w:lang w:val="uk-UA" w:eastAsia="uk-UA"/>
              </w:rPr>
            </w:pPr>
            <w:hyperlink r:id="rId56" w:history="1">
              <w:r w:rsidR="003F2161" w:rsidRPr="00F43EBD">
                <w:rPr>
                  <w:rFonts w:ascii="Times New Roman" w:eastAsia="Times New Roman" w:hAnsi="Times New Roman" w:cs="Times New Roman"/>
                  <w:noProof/>
                  <w:color w:val="0563C1"/>
                  <w:sz w:val="24"/>
                  <w:szCs w:val="24"/>
                  <w:lang w:val="uk-UA" w:eastAsia="uk-UA"/>
                </w:rPr>
                <w:t>https://www.facebook.com/photo.php?fbid=922761490638397&amp;set=pb.100087136642051.-2207520000&amp;type=3</w:t>
              </w:r>
            </w:hyperlink>
          </w:p>
          <w:p w14:paraId="0C92F09D" w14:textId="77777777" w:rsidR="003F2161" w:rsidRPr="00F43EBD" w:rsidRDefault="00C669C1" w:rsidP="003F2161">
            <w:pPr>
              <w:tabs>
                <w:tab w:val="left" w:pos="314"/>
              </w:tabs>
              <w:spacing w:before="120"/>
              <w:ind w:left="49"/>
              <w:contextualSpacing/>
              <w:rPr>
                <w:rFonts w:ascii="Times New Roman" w:eastAsia="Times New Roman" w:hAnsi="Times New Roman" w:cs="Times New Roman"/>
                <w:color w:val="0D0D0D" w:themeColor="text1" w:themeTint="F2"/>
                <w:sz w:val="24"/>
                <w:szCs w:val="24"/>
                <w:lang w:val="uk-UA" w:eastAsia="uk-UA"/>
              </w:rPr>
            </w:pPr>
            <w:hyperlink r:id="rId57" w:history="1">
              <w:r w:rsidR="003F2161" w:rsidRPr="00F43EBD">
                <w:rPr>
                  <w:rFonts w:ascii="Times New Roman" w:eastAsia="Times New Roman" w:hAnsi="Times New Roman" w:cs="Times New Roman"/>
                  <w:color w:val="0563C1" w:themeColor="hyperlink"/>
                  <w:sz w:val="24"/>
                  <w:szCs w:val="24"/>
                  <w:lang w:val="uk-UA" w:eastAsia="uk-UA"/>
                </w:rPr>
                <w:t>https://www.facebook.com/photo.php?fbid=1012440058337206&amp;set=pb.100087136642051.-2207520000&amp;type=3&amp;locale=uk_UA</w:t>
              </w:r>
            </w:hyperlink>
          </w:p>
          <w:p w14:paraId="6FF90AF7" w14:textId="25436082" w:rsidR="00E82781" w:rsidRPr="00F43EBD" w:rsidRDefault="00E82781" w:rsidP="00FA5178">
            <w:pPr>
              <w:rPr>
                <w:rFonts w:ascii="Times New Roman" w:hAnsi="Times New Roman" w:cs="Times New Roman"/>
                <w:sz w:val="24"/>
                <w:szCs w:val="24"/>
                <w:lang w:val="uk-UA"/>
              </w:rPr>
            </w:pPr>
          </w:p>
        </w:tc>
      </w:tr>
      <w:tr w:rsidR="00E82781" w:rsidRPr="00F43EBD" w14:paraId="1B0DB5E7" w14:textId="77777777" w:rsidTr="00AA1233">
        <w:trPr>
          <w:trHeight w:val="816"/>
        </w:trPr>
        <w:tc>
          <w:tcPr>
            <w:tcW w:w="603" w:type="dxa"/>
            <w:shd w:val="clear" w:color="auto" w:fill="auto"/>
          </w:tcPr>
          <w:p w14:paraId="221AFD37" w14:textId="68FC37E9" w:rsidR="00E82781" w:rsidRPr="00F43EBD" w:rsidRDefault="00E82781" w:rsidP="009709C9">
            <w:pPr>
              <w:rPr>
                <w:rFonts w:ascii="Times New Roman" w:hAnsi="Times New Roman" w:cs="Times New Roman"/>
                <w:sz w:val="24"/>
                <w:szCs w:val="24"/>
                <w:lang w:val="uk-UA"/>
              </w:rPr>
            </w:pPr>
            <w:r w:rsidRPr="00F43EBD">
              <w:rPr>
                <w:rFonts w:ascii="Times New Roman" w:hAnsi="Times New Roman" w:cs="Times New Roman"/>
                <w:sz w:val="24"/>
                <w:szCs w:val="24"/>
                <w:lang w:val="uk-UA"/>
              </w:rPr>
              <w:lastRenderedPageBreak/>
              <w:t>2</w:t>
            </w:r>
            <w:r w:rsidR="00283673" w:rsidRPr="00F43EBD">
              <w:rPr>
                <w:rFonts w:ascii="Times New Roman" w:hAnsi="Times New Roman" w:cs="Times New Roman"/>
                <w:sz w:val="24"/>
                <w:szCs w:val="24"/>
                <w:lang w:val="uk-UA"/>
              </w:rPr>
              <w:t>1</w:t>
            </w:r>
          </w:p>
        </w:tc>
        <w:tc>
          <w:tcPr>
            <w:tcW w:w="2091" w:type="dxa"/>
            <w:shd w:val="clear" w:color="auto" w:fill="auto"/>
          </w:tcPr>
          <w:p w14:paraId="0070F79C" w14:textId="3B4ED36E" w:rsidR="00E82781" w:rsidRPr="00F43EBD" w:rsidRDefault="00E82781" w:rsidP="009709C9">
            <w:pPr>
              <w:rPr>
                <w:rFonts w:ascii="Times New Roman" w:hAnsi="Times New Roman" w:cs="Times New Roman"/>
                <w:sz w:val="24"/>
                <w:szCs w:val="24"/>
                <w:lang w:val="uk-UA"/>
              </w:rPr>
            </w:pPr>
            <w:proofErr w:type="spellStart"/>
            <w:r w:rsidRPr="00F43EBD">
              <w:rPr>
                <w:rFonts w:ascii="Times New Roman" w:hAnsi="Times New Roman" w:cs="Times New Roman"/>
                <w:sz w:val="24"/>
                <w:szCs w:val="24"/>
                <w:lang w:val="uk-UA"/>
              </w:rPr>
              <w:t>Чмирівська</w:t>
            </w:r>
            <w:proofErr w:type="spellEnd"/>
            <w:r w:rsidRPr="00F43EBD">
              <w:rPr>
                <w:rFonts w:ascii="Times New Roman" w:hAnsi="Times New Roman" w:cs="Times New Roman"/>
                <w:sz w:val="24"/>
                <w:szCs w:val="24"/>
                <w:lang w:val="uk-UA"/>
              </w:rPr>
              <w:t xml:space="preserve"> сільська </w:t>
            </w:r>
          </w:p>
        </w:tc>
        <w:tc>
          <w:tcPr>
            <w:tcW w:w="7791" w:type="dxa"/>
          </w:tcPr>
          <w:p w14:paraId="7967B813" w14:textId="7FE9CEE7" w:rsidR="00E82781" w:rsidRPr="00F43EBD" w:rsidRDefault="004E5BFE" w:rsidP="0037004D">
            <w:pPr>
              <w:rPr>
                <w:rFonts w:ascii="Times New Roman" w:hAnsi="Times New Roman" w:cs="Times New Roman"/>
                <w:sz w:val="24"/>
                <w:szCs w:val="24"/>
                <w:lang w:val="uk-UA"/>
              </w:rPr>
            </w:pPr>
            <w:r w:rsidRPr="004E5BFE">
              <w:rPr>
                <w:rFonts w:ascii="Times New Roman" w:hAnsi="Times New Roman" w:cs="Times New Roman"/>
                <w:sz w:val="24"/>
                <w:szCs w:val="24"/>
                <w:lang w:val="uk-UA"/>
              </w:rPr>
              <w:t>Передбачена підготовка річного звіту.</w:t>
            </w:r>
          </w:p>
        </w:tc>
      </w:tr>
      <w:tr w:rsidR="00E82781" w:rsidRPr="00F43EBD" w14:paraId="7528E032" w14:textId="77777777" w:rsidTr="00AA1233">
        <w:trPr>
          <w:trHeight w:val="425"/>
        </w:trPr>
        <w:tc>
          <w:tcPr>
            <w:tcW w:w="10485" w:type="dxa"/>
            <w:gridSpan w:val="3"/>
            <w:shd w:val="clear" w:color="auto" w:fill="auto"/>
          </w:tcPr>
          <w:p w14:paraId="1DDE5328" w14:textId="0763546F" w:rsidR="00E82781" w:rsidRPr="00F43EBD" w:rsidRDefault="00E82781" w:rsidP="004254E1">
            <w:pPr>
              <w:jc w:val="center"/>
              <w:rPr>
                <w:rFonts w:ascii="Times New Roman" w:hAnsi="Times New Roman" w:cs="Times New Roman"/>
                <w:sz w:val="24"/>
                <w:szCs w:val="24"/>
                <w:lang w:val="uk-UA"/>
              </w:rPr>
            </w:pPr>
            <w:r w:rsidRPr="00F43EBD">
              <w:rPr>
                <w:rFonts w:ascii="Times New Roman" w:hAnsi="Times New Roman" w:cs="Times New Roman"/>
                <w:sz w:val="24"/>
                <w:szCs w:val="24"/>
                <w:lang w:val="uk-UA"/>
              </w:rPr>
              <w:t xml:space="preserve">Військові адміністрації </w:t>
            </w:r>
            <w:proofErr w:type="spellStart"/>
            <w:r w:rsidRPr="00F43EBD">
              <w:rPr>
                <w:rFonts w:ascii="Times New Roman" w:hAnsi="Times New Roman" w:cs="Times New Roman"/>
                <w:sz w:val="24"/>
                <w:szCs w:val="24"/>
                <w:lang w:val="uk-UA"/>
              </w:rPr>
              <w:t>Щастинського</w:t>
            </w:r>
            <w:proofErr w:type="spellEnd"/>
            <w:r w:rsidRPr="00F43EBD">
              <w:rPr>
                <w:rFonts w:ascii="Times New Roman" w:hAnsi="Times New Roman" w:cs="Times New Roman"/>
                <w:sz w:val="24"/>
                <w:szCs w:val="24"/>
                <w:lang w:val="uk-UA"/>
              </w:rPr>
              <w:t xml:space="preserve"> району Луганської області</w:t>
            </w:r>
          </w:p>
        </w:tc>
      </w:tr>
      <w:tr w:rsidR="004E5BFE" w:rsidRPr="00F43EBD" w14:paraId="065F7A91" w14:textId="77777777" w:rsidTr="00AA1233">
        <w:trPr>
          <w:trHeight w:val="716"/>
        </w:trPr>
        <w:tc>
          <w:tcPr>
            <w:tcW w:w="603" w:type="dxa"/>
            <w:shd w:val="clear" w:color="auto" w:fill="auto"/>
          </w:tcPr>
          <w:p w14:paraId="463E9E60" w14:textId="3FDA56B5" w:rsidR="004E5BFE" w:rsidRPr="00F43EBD" w:rsidRDefault="004E5BFE" w:rsidP="004E5BFE">
            <w:pPr>
              <w:rPr>
                <w:rFonts w:ascii="Times New Roman" w:hAnsi="Times New Roman" w:cs="Times New Roman"/>
                <w:sz w:val="24"/>
                <w:szCs w:val="24"/>
                <w:lang w:val="uk-UA"/>
              </w:rPr>
            </w:pPr>
            <w:r w:rsidRPr="00F43EBD">
              <w:rPr>
                <w:rFonts w:ascii="Times New Roman" w:hAnsi="Times New Roman" w:cs="Times New Roman"/>
                <w:sz w:val="24"/>
                <w:szCs w:val="24"/>
                <w:lang w:val="uk-UA"/>
              </w:rPr>
              <w:t>22</w:t>
            </w:r>
          </w:p>
        </w:tc>
        <w:tc>
          <w:tcPr>
            <w:tcW w:w="2091" w:type="dxa"/>
            <w:shd w:val="clear" w:color="auto" w:fill="auto"/>
          </w:tcPr>
          <w:p w14:paraId="6B4E96A6" w14:textId="08AAE69E" w:rsidR="004E5BFE" w:rsidRPr="00F43EBD" w:rsidRDefault="004E5BFE" w:rsidP="004E5BFE">
            <w:pPr>
              <w:ind w:firstLine="34"/>
              <w:rPr>
                <w:rFonts w:ascii="Times New Roman" w:hAnsi="Times New Roman" w:cs="Times New Roman"/>
                <w:sz w:val="24"/>
                <w:szCs w:val="24"/>
                <w:lang w:val="uk-UA"/>
              </w:rPr>
            </w:pPr>
            <w:proofErr w:type="spellStart"/>
            <w:r w:rsidRPr="00F43EBD">
              <w:rPr>
                <w:rFonts w:ascii="Times New Roman" w:hAnsi="Times New Roman" w:cs="Times New Roman"/>
                <w:sz w:val="24"/>
                <w:szCs w:val="24"/>
                <w:lang w:val="uk-UA"/>
              </w:rPr>
              <w:t>Нижньо-теплівська</w:t>
            </w:r>
            <w:proofErr w:type="spellEnd"/>
            <w:r w:rsidRPr="00F43EBD">
              <w:rPr>
                <w:rFonts w:ascii="Times New Roman" w:hAnsi="Times New Roman" w:cs="Times New Roman"/>
                <w:sz w:val="24"/>
                <w:szCs w:val="24"/>
                <w:lang w:val="uk-UA"/>
              </w:rPr>
              <w:t xml:space="preserve"> сільська </w:t>
            </w:r>
          </w:p>
        </w:tc>
        <w:tc>
          <w:tcPr>
            <w:tcW w:w="7791" w:type="dxa"/>
            <w:shd w:val="clear" w:color="auto" w:fill="auto"/>
          </w:tcPr>
          <w:p w14:paraId="7F0538C3" w14:textId="363B1A2E" w:rsidR="004E5BFE" w:rsidRPr="00F43EBD" w:rsidRDefault="004E5BFE" w:rsidP="004E5BFE">
            <w:pPr>
              <w:rPr>
                <w:rFonts w:ascii="Times New Roman" w:hAnsi="Times New Roman" w:cs="Times New Roman"/>
                <w:sz w:val="24"/>
                <w:szCs w:val="24"/>
                <w:lang w:val="uk-UA"/>
              </w:rPr>
            </w:pPr>
            <w:proofErr w:type="spellStart"/>
            <w:r w:rsidRPr="000B59A5">
              <w:rPr>
                <w:rFonts w:ascii="Times New Roman" w:hAnsi="Times New Roman" w:cs="Times New Roman"/>
                <w:sz w:val="24"/>
                <w:szCs w:val="24"/>
              </w:rPr>
              <w:t>Передбачена</w:t>
            </w:r>
            <w:proofErr w:type="spellEnd"/>
            <w:r w:rsidRPr="000B59A5">
              <w:rPr>
                <w:rFonts w:ascii="Times New Roman" w:hAnsi="Times New Roman" w:cs="Times New Roman"/>
                <w:sz w:val="24"/>
                <w:szCs w:val="24"/>
              </w:rPr>
              <w:t xml:space="preserve"> </w:t>
            </w:r>
            <w:proofErr w:type="spellStart"/>
            <w:r w:rsidRPr="000B59A5">
              <w:rPr>
                <w:rFonts w:ascii="Times New Roman" w:hAnsi="Times New Roman" w:cs="Times New Roman"/>
                <w:sz w:val="24"/>
                <w:szCs w:val="24"/>
              </w:rPr>
              <w:t>підготовка</w:t>
            </w:r>
            <w:proofErr w:type="spellEnd"/>
            <w:r w:rsidRPr="000B59A5">
              <w:rPr>
                <w:rFonts w:ascii="Times New Roman" w:hAnsi="Times New Roman" w:cs="Times New Roman"/>
                <w:sz w:val="24"/>
                <w:szCs w:val="24"/>
              </w:rPr>
              <w:t xml:space="preserve"> </w:t>
            </w:r>
            <w:proofErr w:type="spellStart"/>
            <w:r w:rsidRPr="000B59A5">
              <w:rPr>
                <w:rFonts w:ascii="Times New Roman" w:hAnsi="Times New Roman" w:cs="Times New Roman"/>
                <w:sz w:val="24"/>
                <w:szCs w:val="24"/>
              </w:rPr>
              <w:t>річного</w:t>
            </w:r>
            <w:proofErr w:type="spellEnd"/>
            <w:r w:rsidRPr="000B59A5">
              <w:rPr>
                <w:rFonts w:ascii="Times New Roman" w:hAnsi="Times New Roman" w:cs="Times New Roman"/>
                <w:sz w:val="24"/>
                <w:szCs w:val="24"/>
              </w:rPr>
              <w:t xml:space="preserve"> </w:t>
            </w:r>
            <w:proofErr w:type="spellStart"/>
            <w:r w:rsidRPr="000B59A5">
              <w:rPr>
                <w:rFonts w:ascii="Times New Roman" w:hAnsi="Times New Roman" w:cs="Times New Roman"/>
                <w:sz w:val="24"/>
                <w:szCs w:val="24"/>
              </w:rPr>
              <w:t>звіту</w:t>
            </w:r>
            <w:proofErr w:type="spellEnd"/>
            <w:r w:rsidRPr="000B59A5">
              <w:rPr>
                <w:rFonts w:ascii="Times New Roman" w:hAnsi="Times New Roman" w:cs="Times New Roman"/>
                <w:sz w:val="24"/>
                <w:szCs w:val="24"/>
              </w:rPr>
              <w:t>.</w:t>
            </w:r>
          </w:p>
        </w:tc>
      </w:tr>
      <w:tr w:rsidR="004E5BFE" w:rsidRPr="00F43EBD" w14:paraId="128BB16C" w14:textId="77777777" w:rsidTr="00AA1233">
        <w:trPr>
          <w:trHeight w:val="627"/>
        </w:trPr>
        <w:tc>
          <w:tcPr>
            <w:tcW w:w="603" w:type="dxa"/>
          </w:tcPr>
          <w:p w14:paraId="17EDCB8B" w14:textId="66ACE6D4" w:rsidR="004E5BFE" w:rsidRPr="00F43EBD" w:rsidRDefault="004E5BFE" w:rsidP="004E5BFE">
            <w:pPr>
              <w:rPr>
                <w:rFonts w:ascii="Times New Roman" w:hAnsi="Times New Roman" w:cs="Times New Roman"/>
                <w:sz w:val="24"/>
                <w:szCs w:val="24"/>
                <w:lang w:val="uk-UA"/>
              </w:rPr>
            </w:pPr>
            <w:r w:rsidRPr="00F43EBD">
              <w:rPr>
                <w:rFonts w:ascii="Times New Roman" w:hAnsi="Times New Roman" w:cs="Times New Roman"/>
                <w:sz w:val="24"/>
                <w:szCs w:val="24"/>
                <w:lang w:val="uk-UA"/>
              </w:rPr>
              <w:t>23</w:t>
            </w:r>
          </w:p>
        </w:tc>
        <w:tc>
          <w:tcPr>
            <w:tcW w:w="2091" w:type="dxa"/>
          </w:tcPr>
          <w:p w14:paraId="18A6562F" w14:textId="4732618F" w:rsidR="004E5BFE" w:rsidRPr="00F43EBD" w:rsidRDefault="004E5BFE" w:rsidP="004E5BFE">
            <w:pPr>
              <w:rPr>
                <w:rFonts w:ascii="Times New Roman" w:hAnsi="Times New Roman" w:cs="Times New Roman"/>
                <w:sz w:val="24"/>
                <w:szCs w:val="24"/>
                <w:lang w:val="uk-UA"/>
              </w:rPr>
            </w:pPr>
            <w:r w:rsidRPr="00F43EBD">
              <w:rPr>
                <w:rFonts w:ascii="Times New Roman" w:hAnsi="Times New Roman" w:cs="Times New Roman"/>
                <w:sz w:val="24"/>
                <w:szCs w:val="24"/>
                <w:lang w:val="uk-UA"/>
              </w:rPr>
              <w:t xml:space="preserve">Новоайдарська селищна </w:t>
            </w:r>
          </w:p>
        </w:tc>
        <w:tc>
          <w:tcPr>
            <w:tcW w:w="7791" w:type="dxa"/>
          </w:tcPr>
          <w:p w14:paraId="2ABF9389" w14:textId="7B550BD1" w:rsidR="004E5BFE" w:rsidRPr="00F43EBD" w:rsidRDefault="004E5BFE" w:rsidP="004E5BFE">
            <w:pPr>
              <w:rPr>
                <w:rFonts w:ascii="Times New Roman" w:hAnsi="Times New Roman" w:cs="Times New Roman"/>
                <w:sz w:val="24"/>
                <w:szCs w:val="24"/>
                <w:lang w:val="uk-UA"/>
              </w:rPr>
            </w:pPr>
            <w:proofErr w:type="spellStart"/>
            <w:r w:rsidRPr="000B59A5">
              <w:rPr>
                <w:rFonts w:ascii="Times New Roman" w:hAnsi="Times New Roman" w:cs="Times New Roman"/>
                <w:sz w:val="24"/>
                <w:szCs w:val="24"/>
              </w:rPr>
              <w:t>Передбачена</w:t>
            </w:r>
            <w:proofErr w:type="spellEnd"/>
            <w:r w:rsidRPr="000B59A5">
              <w:rPr>
                <w:rFonts w:ascii="Times New Roman" w:hAnsi="Times New Roman" w:cs="Times New Roman"/>
                <w:sz w:val="24"/>
                <w:szCs w:val="24"/>
              </w:rPr>
              <w:t xml:space="preserve"> </w:t>
            </w:r>
            <w:proofErr w:type="spellStart"/>
            <w:r w:rsidRPr="000B59A5">
              <w:rPr>
                <w:rFonts w:ascii="Times New Roman" w:hAnsi="Times New Roman" w:cs="Times New Roman"/>
                <w:sz w:val="24"/>
                <w:szCs w:val="24"/>
              </w:rPr>
              <w:t>підготовка</w:t>
            </w:r>
            <w:proofErr w:type="spellEnd"/>
            <w:r w:rsidRPr="000B59A5">
              <w:rPr>
                <w:rFonts w:ascii="Times New Roman" w:hAnsi="Times New Roman" w:cs="Times New Roman"/>
                <w:sz w:val="24"/>
                <w:szCs w:val="24"/>
              </w:rPr>
              <w:t xml:space="preserve"> </w:t>
            </w:r>
            <w:proofErr w:type="spellStart"/>
            <w:r w:rsidRPr="000B59A5">
              <w:rPr>
                <w:rFonts w:ascii="Times New Roman" w:hAnsi="Times New Roman" w:cs="Times New Roman"/>
                <w:sz w:val="24"/>
                <w:szCs w:val="24"/>
              </w:rPr>
              <w:t>річного</w:t>
            </w:r>
            <w:proofErr w:type="spellEnd"/>
            <w:r w:rsidRPr="000B59A5">
              <w:rPr>
                <w:rFonts w:ascii="Times New Roman" w:hAnsi="Times New Roman" w:cs="Times New Roman"/>
                <w:sz w:val="24"/>
                <w:szCs w:val="24"/>
              </w:rPr>
              <w:t xml:space="preserve"> </w:t>
            </w:r>
            <w:proofErr w:type="spellStart"/>
            <w:r w:rsidRPr="000B59A5">
              <w:rPr>
                <w:rFonts w:ascii="Times New Roman" w:hAnsi="Times New Roman" w:cs="Times New Roman"/>
                <w:sz w:val="24"/>
                <w:szCs w:val="24"/>
              </w:rPr>
              <w:t>звіту</w:t>
            </w:r>
            <w:proofErr w:type="spellEnd"/>
            <w:r w:rsidRPr="000B59A5">
              <w:rPr>
                <w:rFonts w:ascii="Times New Roman" w:hAnsi="Times New Roman" w:cs="Times New Roman"/>
                <w:sz w:val="24"/>
                <w:szCs w:val="24"/>
              </w:rPr>
              <w:t>.</w:t>
            </w:r>
          </w:p>
        </w:tc>
      </w:tr>
      <w:tr w:rsidR="004E5BFE" w:rsidRPr="00F43EBD" w14:paraId="433CE654" w14:textId="77777777" w:rsidTr="00AA1233">
        <w:trPr>
          <w:trHeight w:val="637"/>
        </w:trPr>
        <w:tc>
          <w:tcPr>
            <w:tcW w:w="603" w:type="dxa"/>
            <w:shd w:val="clear" w:color="auto" w:fill="auto"/>
          </w:tcPr>
          <w:p w14:paraId="14223260" w14:textId="7831B60C" w:rsidR="004E5BFE" w:rsidRPr="00F43EBD" w:rsidRDefault="004E5BFE" w:rsidP="004E5BFE">
            <w:pPr>
              <w:rPr>
                <w:rFonts w:ascii="Times New Roman" w:hAnsi="Times New Roman" w:cs="Times New Roman"/>
                <w:sz w:val="24"/>
                <w:szCs w:val="24"/>
                <w:lang w:val="uk-UA"/>
              </w:rPr>
            </w:pPr>
            <w:r w:rsidRPr="00F43EBD">
              <w:rPr>
                <w:rFonts w:ascii="Times New Roman" w:hAnsi="Times New Roman" w:cs="Times New Roman"/>
                <w:sz w:val="24"/>
                <w:szCs w:val="24"/>
                <w:lang w:val="uk-UA"/>
              </w:rPr>
              <w:t>24</w:t>
            </w:r>
          </w:p>
        </w:tc>
        <w:tc>
          <w:tcPr>
            <w:tcW w:w="2091" w:type="dxa"/>
            <w:shd w:val="clear" w:color="auto" w:fill="auto"/>
          </w:tcPr>
          <w:p w14:paraId="7EF33632" w14:textId="36200F4F" w:rsidR="004E5BFE" w:rsidRPr="00F43EBD" w:rsidRDefault="004E5BFE" w:rsidP="004E5BFE">
            <w:pPr>
              <w:ind w:firstLine="34"/>
              <w:rPr>
                <w:rFonts w:ascii="Times New Roman" w:hAnsi="Times New Roman" w:cs="Times New Roman"/>
                <w:sz w:val="24"/>
                <w:szCs w:val="24"/>
                <w:lang w:val="uk-UA"/>
              </w:rPr>
            </w:pPr>
            <w:proofErr w:type="spellStart"/>
            <w:r w:rsidRPr="00F43EBD">
              <w:rPr>
                <w:rFonts w:ascii="Times New Roman" w:hAnsi="Times New Roman" w:cs="Times New Roman"/>
                <w:sz w:val="24"/>
                <w:szCs w:val="24"/>
                <w:lang w:val="uk-UA"/>
              </w:rPr>
              <w:t>Станично</w:t>
            </w:r>
            <w:proofErr w:type="spellEnd"/>
            <w:r w:rsidRPr="00F43EBD">
              <w:rPr>
                <w:rFonts w:ascii="Times New Roman" w:hAnsi="Times New Roman" w:cs="Times New Roman"/>
                <w:sz w:val="24"/>
                <w:szCs w:val="24"/>
                <w:lang w:val="uk-UA"/>
              </w:rPr>
              <w:t xml:space="preserve">-Луганська селищна </w:t>
            </w:r>
          </w:p>
        </w:tc>
        <w:tc>
          <w:tcPr>
            <w:tcW w:w="7791" w:type="dxa"/>
          </w:tcPr>
          <w:p w14:paraId="11CEBD32" w14:textId="5EC9B85D" w:rsidR="004E5BFE" w:rsidRPr="00F43EBD" w:rsidRDefault="004E5BFE" w:rsidP="004E5BFE">
            <w:pPr>
              <w:ind w:right="-200"/>
              <w:rPr>
                <w:rFonts w:ascii="Times New Roman" w:hAnsi="Times New Roman" w:cs="Times New Roman"/>
                <w:sz w:val="24"/>
                <w:szCs w:val="24"/>
                <w:lang w:val="uk-UA"/>
              </w:rPr>
            </w:pPr>
            <w:proofErr w:type="spellStart"/>
            <w:r w:rsidRPr="000B59A5">
              <w:rPr>
                <w:rFonts w:ascii="Times New Roman" w:hAnsi="Times New Roman" w:cs="Times New Roman"/>
                <w:sz w:val="24"/>
                <w:szCs w:val="24"/>
              </w:rPr>
              <w:t>Передбачена</w:t>
            </w:r>
            <w:proofErr w:type="spellEnd"/>
            <w:r w:rsidRPr="000B59A5">
              <w:rPr>
                <w:rFonts w:ascii="Times New Roman" w:hAnsi="Times New Roman" w:cs="Times New Roman"/>
                <w:sz w:val="24"/>
                <w:szCs w:val="24"/>
              </w:rPr>
              <w:t xml:space="preserve"> </w:t>
            </w:r>
            <w:proofErr w:type="spellStart"/>
            <w:r w:rsidRPr="000B59A5">
              <w:rPr>
                <w:rFonts w:ascii="Times New Roman" w:hAnsi="Times New Roman" w:cs="Times New Roman"/>
                <w:sz w:val="24"/>
                <w:szCs w:val="24"/>
              </w:rPr>
              <w:t>підготовка</w:t>
            </w:r>
            <w:proofErr w:type="spellEnd"/>
            <w:r w:rsidRPr="000B59A5">
              <w:rPr>
                <w:rFonts w:ascii="Times New Roman" w:hAnsi="Times New Roman" w:cs="Times New Roman"/>
                <w:sz w:val="24"/>
                <w:szCs w:val="24"/>
              </w:rPr>
              <w:t xml:space="preserve"> </w:t>
            </w:r>
            <w:proofErr w:type="spellStart"/>
            <w:r w:rsidRPr="000B59A5">
              <w:rPr>
                <w:rFonts w:ascii="Times New Roman" w:hAnsi="Times New Roman" w:cs="Times New Roman"/>
                <w:sz w:val="24"/>
                <w:szCs w:val="24"/>
              </w:rPr>
              <w:t>річного</w:t>
            </w:r>
            <w:proofErr w:type="spellEnd"/>
            <w:r w:rsidRPr="000B59A5">
              <w:rPr>
                <w:rFonts w:ascii="Times New Roman" w:hAnsi="Times New Roman" w:cs="Times New Roman"/>
                <w:sz w:val="24"/>
                <w:szCs w:val="24"/>
              </w:rPr>
              <w:t xml:space="preserve"> </w:t>
            </w:r>
            <w:proofErr w:type="spellStart"/>
            <w:r w:rsidRPr="000B59A5">
              <w:rPr>
                <w:rFonts w:ascii="Times New Roman" w:hAnsi="Times New Roman" w:cs="Times New Roman"/>
                <w:sz w:val="24"/>
                <w:szCs w:val="24"/>
              </w:rPr>
              <w:t>звіту</w:t>
            </w:r>
            <w:proofErr w:type="spellEnd"/>
            <w:r w:rsidRPr="000B59A5">
              <w:rPr>
                <w:rFonts w:ascii="Times New Roman" w:hAnsi="Times New Roman" w:cs="Times New Roman"/>
                <w:sz w:val="24"/>
                <w:szCs w:val="24"/>
              </w:rPr>
              <w:t>.</w:t>
            </w:r>
          </w:p>
        </w:tc>
      </w:tr>
      <w:tr w:rsidR="004E5BFE" w:rsidRPr="00F43EBD" w14:paraId="476AAE07" w14:textId="77777777" w:rsidTr="00AA1233">
        <w:trPr>
          <w:trHeight w:val="552"/>
        </w:trPr>
        <w:tc>
          <w:tcPr>
            <w:tcW w:w="603" w:type="dxa"/>
          </w:tcPr>
          <w:p w14:paraId="125D0314" w14:textId="7A847245" w:rsidR="004E5BFE" w:rsidRPr="00F43EBD" w:rsidRDefault="004E5BFE" w:rsidP="004E5BFE">
            <w:pPr>
              <w:rPr>
                <w:rFonts w:ascii="Times New Roman" w:hAnsi="Times New Roman" w:cs="Times New Roman"/>
                <w:sz w:val="24"/>
                <w:szCs w:val="24"/>
                <w:lang w:val="uk-UA"/>
              </w:rPr>
            </w:pPr>
            <w:r w:rsidRPr="00F43EBD">
              <w:rPr>
                <w:rFonts w:ascii="Times New Roman" w:hAnsi="Times New Roman" w:cs="Times New Roman"/>
                <w:sz w:val="24"/>
                <w:szCs w:val="24"/>
                <w:lang w:val="uk-UA"/>
              </w:rPr>
              <w:t>25</w:t>
            </w:r>
          </w:p>
        </w:tc>
        <w:tc>
          <w:tcPr>
            <w:tcW w:w="2091" w:type="dxa"/>
          </w:tcPr>
          <w:p w14:paraId="154BD296" w14:textId="06B28FC5" w:rsidR="004E5BFE" w:rsidRPr="00F43EBD" w:rsidRDefault="004E5BFE" w:rsidP="004E5BFE">
            <w:pPr>
              <w:rPr>
                <w:rFonts w:ascii="Times New Roman" w:hAnsi="Times New Roman" w:cs="Times New Roman"/>
                <w:sz w:val="24"/>
                <w:szCs w:val="24"/>
                <w:lang w:val="uk-UA"/>
              </w:rPr>
            </w:pPr>
            <w:proofErr w:type="spellStart"/>
            <w:r w:rsidRPr="00F43EBD">
              <w:rPr>
                <w:rFonts w:ascii="Times New Roman" w:hAnsi="Times New Roman" w:cs="Times New Roman"/>
                <w:sz w:val="24"/>
                <w:szCs w:val="24"/>
                <w:lang w:val="uk-UA"/>
              </w:rPr>
              <w:t>Широківська</w:t>
            </w:r>
            <w:proofErr w:type="spellEnd"/>
            <w:r w:rsidRPr="00F43EBD">
              <w:rPr>
                <w:rFonts w:ascii="Times New Roman" w:hAnsi="Times New Roman" w:cs="Times New Roman"/>
                <w:sz w:val="24"/>
                <w:szCs w:val="24"/>
                <w:lang w:val="uk-UA"/>
              </w:rPr>
              <w:t xml:space="preserve"> сільська</w:t>
            </w:r>
          </w:p>
        </w:tc>
        <w:tc>
          <w:tcPr>
            <w:tcW w:w="7791" w:type="dxa"/>
          </w:tcPr>
          <w:p w14:paraId="78F418DC" w14:textId="0EBE6B00" w:rsidR="004E5BFE" w:rsidRPr="00F43EBD" w:rsidRDefault="004E5BFE" w:rsidP="004E5BFE">
            <w:pPr>
              <w:rPr>
                <w:rFonts w:ascii="Times New Roman" w:hAnsi="Times New Roman" w:cs="Times New Roman"/>
                <w:sz w:val="24"/>
                <w:szCs w:val="24"/>
                <w:lang w:val="uk-UA"/>
              </w:rPr>
            </w:pPr>
            <w:proofErr w:type="spellStart"/>
            <w:r w:rsidRPr="000B59A5">
              <w:rPr>
                <w:rFonts w:ascii="Times New Roman" w:hAnsi="Times New Roman" w:cs="Times New Roman"/>
                <w:sz w:val="24"/>
                <w:szCs w:val="24"/>
              </w:rPr>
              <w:t>Передбачена</w:t>
            </w:r>
            <w:proofErr w:type="spellEnd"/>
            <w:r w:rsidRPr="000B59A5">
              <w:rPr>
                <w:rFonts w:ascii="Times New Roman" w:hAnsi="Times New Roman" w:cs="Times New Roman"/>
                <w:sz w:val="24"/>
                <w:szCs w:val="24"/>
              </w:rPr>
              <w:t xml:space="preserve"> </w:t>
            </w:r>
            <w:proofErr w:type="spellStart"/>
            <w:r w:rsidRPr="000B59A5">
              <w:rPr>
                <w:rFonts w:ascii="Times New Roman" w:hAnsi="Times New Roman" w:cs="Times New Roman"/>
                <w:sz w:val="24"/>
                <w:szCs w:val="24"/>
              </w:rPr>
              <w:t>підготовка</w:t>
            </w:r>
            <w:proofErr w:type="spellEnd"/>
            <w:r w:rsidRPr="000B59A5">
              <w:rPr>
                <w:rFonts w:ascii="Times New Roman" w:hAnsi="Times New Roman" w:cs="Times New Roman"/>
                <w:sz w:val="24"/>
                <w:szCs w:val="24"/>
              </w:rPr>
              <w:t xml:space="preserve"> </w:t>
            </w:r>
            <w:proofErr w:type="spellStart"/>
            <w:r w:rsidRPr="000B59A5">
              <w:rPr>
                <w:rFonts w:ascii="Times New Roman" w:hAnsi="Times New Roman" w:cs="Times New Roman"/>
                <w:sz w:val="24"/>
                <w:szCs w:val="24"/>
              </w:rPr>
              <w:t>річного</w:t>
            </w:r>
            <w:proofErr w:type="spellEnd"/>
            <w:r w:rsidRPr="000B59A5">
              <w:rPr>
                <w:rFonts w:ascii="Times New Roman" w:hAnsi="Times New Roman" w:cs="Times New Roman"/>
                <w:sz w:val="24"/>
                <w:szCs w:val="24"/>
              </w:rPr>
              <w:t xml:space="preserve"> </w:t>
            </w:r>
            <w:proofErr w:type="spellStart"/>
            <w:r w:rsidRPr="000B59A5">
              <w:rPr>
                <w:rFonts w:ascii="Times New Roman" w:hAnsi="Times New Roman" w:cs="Times New Roman"/>
                <w:sz w:val="24"/>
                <w:szCs w:val="24"/>
              </w:rPr>
              <w:t>звіту</w:t>
            </w:r>
            <w:proofErr w:type="spellEnd"/>
            <w:r w:rsidRPr="000B59A5">
              <w:rPr>
                <w:rFonts w:ascii="Times New Roman" w:hAnsi="Times New Roman" w:cs="Times New Roman"/>
                <w:sz w:val="24"/>
                <w:szCs w:val="24"/>
              </w:rPr>
              <w:t>.</w:t>
            </w:r>
          </w:p>
        </w:tc>
      </w:tr>
      <w:tr w:rsidR="004E5BFE" w:rsidRPr="00F43EBD" w14:paraId="18C51323" w14:textId="77777777" w:rsidTr="00AA1233">
        <w:trPr>
          <w:trHeight w:val="555"/>
        </w:trPr>
        <w:tc>
          <w:tcPr>
            <w:tcW w:w="603" w:type="dxa"/>
          </w:tcPr>
          <w:p w14:paraId="62A310FE" w14:textId="724CDE41" w:rsidR="004E5BFE" w:rsidRPr="00F43EBD" w:rsidRDefault="004E5BFE" w:rsidP="004E5BFE">
            <w:pPr>
              <w:rPr>
                <w:rFonts w:ascii="Times New Roman" w:hAnsi="Times New Roman" w:cs="Times New Roman"/>
                <w:sz w:val="24"/>
                <w:szCs w:val="24"/>
                <w:lang w:val="uk-UA"/>
              </w:rPr>
            </w:pPr>
            <w:r w:rsidRPr="00F43EBD">
              <w:rPr>
                <w:rFonts w:ascii="Times New Roman" w:hAnsi="Times New Roman" w:cs="Times New Roman"/>
                <w:sz w:val="24"/>
                <w:szCs w:val="24"/>
                <w:lang w:val="uk-UA"/>
              </w:rPr>
              <w:t>26</w:t>
            </w:r>
          </w:p>
        </w:tc>
        <w:tc>
          <w:tcPr>
            <w:tcW w:w="2091" w:type="dxa"/>
            <w:shd w:val="clear" w:color="auto" w:fill="auto"/>
          </w:tcPr>
          <w:p w14:paraId="24CFC0EF" w14:textId="48E1C1EE" w:rsidR="004E5BFE" w:rsidRPr="00F43EBD" w:rsidRDefault="004E5BFE" w:rsidP="004E5BFE">
            <w:pPr>
              <w:rPr>
                <w:rFonts w:ascii="Times New Roman" w:hAnsi="Times New Roman" w:cs="Times New Roman"/>
                <w:sz w:val="24"/>
                <w:szCs w:val="24"/>
                <w:lang w:val="uk-UA"/>
              </w:rPr>
            </w:pPr>
            <w:proofErr w:type="spellStart"/>
            <w:r w:rsidRPr="00F43EBD">
              <w:rPr>
                <w:rFonts w:ascii="Times New Roman" w:hAnsi="Times New Roman" w:cs="Times New Roman"/>
                <w:sz w:val="24"/>
                <w:szCs w:val="24"/>
                <w:lang w:val="uk-UA"/>
              </w:rPr>
              <w:t>Щастинська</w:t>
            </w:r>
            <w:proofErr w:type="spellEnd"/>
            <w:r w:rsidRPr="00F43EBD">
              <w:rPr>
                <w:rFonts w:ascii="Times New Roman" w:hAnsi="Times New Roman" w:cs="Times New Roman"/>
                <w:sz w:val="24"/>
                <w:szCs w:val="24"/>
                <w:lang w:val="uk-UA"/>
              </w:rPr>
              <w:t xml:space="preserve"> міська</w:t>
            </w:r>
          </w:p>
        </w:tc>
        <w:tc>
          <w:tcPr>
            <w:tcW w:w="7791" w:type="dxa"/>
          </w:tcPr>
          <w:p w14:paraId="17685657" w14:textId="4DC0F026" w:rsidR="004E5BFE" w:rsidRPr="00F43EBD" w:rsidRDefault="004E5BFE" w:rsidP="004E5BFE">
            <w:pPr>
              <w:rPr>
                <w:rFonts w:ascii="Times New Roman" w:hAnsi="Times New Roman" w:cs="Times New Roman"/>
                <w:sz w:val="24"/>
                <w:szCs w:val="24"/>
                <w:lang w:val="uk-UA"/>
              </w:rPr>
            </w:pPr>
            <w:proofErr w:type="spellStart"/>
            <w:r w:rsidRPr="000B59A5">
              <w:rPr>
                <w:rFonts w:ascii="Times New Roman" w:hAnsi="Times New Roman" w:cs="Times New Roman"/>
                <w:sz w:val="24"/>
                <w:szCs w:val="24"/>
              </w:rPr>
              <w:t>Передбачена</w:t>
            </w:r>
            <w:proofErr w:type="spellEnd"/>
            <w:r w:rsidRPr="000B59A5">
              <w:rPr>
                <w:rFonts w:ascii="Times New Roman" w:hAnsi="Times New Roman" w:cs="Times New Roman"/>
                <w:sz w:val="24"/>
                <w:szCs w:val="24"/>
              </w:rPr>
              <w:t xml:space="preserve"> </w:t>
            </w:r>
            <w:proofErr w:type="spellStart"/>
            <w:r w:rsidRPr="000B59A5">
              <w:rPr>
                <w:rFonts w:ascii="Times New Roman" w:hAnsi="Times New Roman" w:cs="Times New Roman"/>
                <w:sz w:val="24"/>
                <w:szCs w:val="24"/>
              </w:rPr>
              <w:t>підготовка</w:t>
            </w:r>
            <w:proofErr w:type="spellEnd"/>
            <w:r w:rsidRPr="000B59A5">
              <w:rPr>
                <w:rFonts w:ascii="Times New Roman" w:hAnsi="Times New Roman" w:cs="Times New Roman"/>
                <w:sz w:val="24"/>
                <w:szCs w:val="24"/>
              </w:rPr>
              <w:t xml:space="preserve"> </w:t>
            </w:r>
            <w:proofErr w:type="spellStart"/>
            <w:r w:rsidRPr="000B59A5">
              <w:rPr>
                <w:rFonts w:ascii="Times New Roman" w:hAnsi="Times New Roman" w:cs="Times New Roman"/>
                <w:sz w:val="24"/>
                <w:szCs w:val="24"/>
              </w:rPr>
              <w:t>річного</w:t>
            </w:r>
            <w:proofErr w:type="spellEnd"/>
            <w:r w:rsidRPr="000B59A5">
              <w:rPr>
                <w:rFonts w:ascii="Times New Roman" w:hAnsi="Times New Roman" w:cs="Times New Roman"/>
                <w:sz w:val="24"/>
                <w:szCs w:val="24"/>
              </w:rPr>
              <w:t xml:space="preserve"> </w:t>
            </w:r>
            <w:proofErr w:type="spellStart"/>
            <w:r w:rsidRPr="000B59A5">
              <w:rPr>
                <w:rFonts w:ascii="Times New Roman" w:hAnsi="Times New Roman" w:cs="Times New Roman"/>
                <w:sz w:val="24"/>
                <w:szCs w:val="24"/>
              </w:rPr>
              <w:t>звіту</w:t>
            </w:r>
            <w:proofErr w:type="spellEnd"/>
            <w:r w:rsidRPr="000B59A5">
              <w:rPr>
                <w:rFonts w:ascii="Times New Roman" w:hAnsi="Times New Roman" w:cs="Times New Roman"/>
                <w:sz w:val="24"/>
                <w:szCs w:val="24"/>
              </w:rPr>
              <w:t>.</w:t>
            </w:r>
          </w:p>
        </w:tc>
      </w:tr>
    </w:tbl>
    <w:p w14:paraId="01D80B49" w14:textId="08CA9A34" w:rsidR="0012605E" w:rsidRPr="007D446D" w:rsidRDefault="009709C9">
      <w:pPr>
        <w:rPr>
          <w:rFonts w:ascii="Times New Roman" w:hAnsi="Times New Roman" w:cs="Times New Roman"/>
          <w:sz w:val="28"/>
          <w:szCs w:val="28"/>
          <w:lang w:val="uk-UA"/>
        </w:rPr>
      </w:pPr>
      <w:r w:rsidRPr="007D446D">
        <w:rPr>
          <w:rFonts w:ascii="Times New Roman" w:hAnsi="Times New Roman" w:cs="Times New Roman"/>
          <w:sz w:val="28"/>
          <w:szCs w:val="28"/>
          <w:lang w:val="uk-UA"/>
        </w:rPr>
        <w:lastRenderedPageBreak/>
        <w:br w:type="textWrapping" w:clear="all"/>
      </w:r>
    </w:p>
    <w:sectPr w:rsidR="0012605E" w:rsidRPr="007D446D" w:rsidSect="0012605E">
      <w:headerReference w:type="default" r:id="rId58"/>
      <w:pgSz w:w="12240" w:h="15840"/>
      <w:pgMar w:top="1134" w:right="850" w:bottom="1134"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F1F30E" w14:textId="77777777" w:rsidR="00C669C1" w:rsidRDefault="00C669C1" w:rsidP="007856EF">
      <w:pPr>
        <w:spacing w:after="0" w:line="240" w:lineRule="auto"/>
      </w:pPr>
      <w:r>
        <w:separator/>
      </w:r>
    </w:p>
  </w:endnote>
  <w:endnote w:type="continuationSeparator" w:id="0">
    <w:p w14:paraId="5C36FE4C" w14:textId="77777777" w:rsidR="00C669C1" w:rsidRDefault="00C669C1" w:rsidP="00785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157EC" w14:textId="77777777" w:rsidR="00C669C1" w:rsidRDefault="00C669C1" w:rsidP="007856EF">
      <w:pPr>
        <w:spacing w:after="0" w:line="240" w:lineRule="auto"/>
      </w:pPr>
      <w:r>
        <w:separator/>
      </w:r>
    </w:p>
  </w:footnote>
  <w:footnote w:type="continuationSeparator" w:id="0">
    <w:p w14:paraId="7727F8A7" w14:textId="77777777" w:rsidR="00C669C1" w:rsidRDefault="00C669C1" w:rsidP="00785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40160631"/>
      <w:docPartObj>
        <w:docPartGallery w:val="Page Numbers (Top of Page)"/>
        <w:docPartUnique/>
      </w:docPartObj>
    </w:sdtPr>
    <w:sdtEndPr>
      <w:rPr>
        <w:rFonts w:ascii="Times New Roman" w:hAnsi="Times New Roman" w:cs="Times New Roman"/>
        <w:sz w:val="16"/>
        <w:szCs w:val="16"/>
      </w:rPr>
    </w:sdtEndPr>
    <w:sdtContent>
      <w:p w14:paraId="57D4F7D4" w14:textId="61BD1312" w:rsidR="007A03CC" w:rsidRDefault="007A03CC">
        <w:pPr>
          <w:pStyle w:val="a4"/>
          <w:jc w:val="center"/>
          <w:rPr>
            <w:rFonts w:ascii="Times New Roman" w:hAnsi="Times New Roman" w:cs="Times New Roman"/>
            <w:sz w:val="24"/>
            <w:szCs w:val="24"/>
          </w:rPr>
        </w:pPr>
        <w:r w:rsidRPr="00B24859">
          <w:rPr>
            <w:rFonts w:ascii="Times New Roman" w:hAnsi="Times New Roman" w:cs="Times New Roman"/>
            <w:sz w:val="24"/>
            <w:szCs w:val="24"/>
          </w:rPr>
          <w:fldChar w:fldCharType="begin"/>
        </w:r>
        <w:r w:rsidRPr="00B24859">
          <w:rPr>
            <w:rFonts w:ascii="Times New Roman" w:hAnsi="Times New Roman" w:cs="Times New Roman"/>
            <w:sz w:val="24"/>
            <w:szCs w:val="24"/>
          </w:rPr>
          <w:instrText>PAGE   \* MERGEFORMAT</w:instrText>
        </w:r>
        <w:r w:rsidRPr="00B24859">
          <w:rPr>
            <w:rFonts w:ascii="Times New Roman" w:hAnsi="Times New Roman" w:cs="Times New Roman"/>
            <w:sz w:val="24"/>
            <w:szCs w:val="24"/>
          </w:rPr>
          <w:fldChar w:fldCharType="separate"/>
        </w:r>
        <w:r w:rsidRPr="00B24859">
          <w:rPr>
            <w:rFonts w:ascii="Times New Roman" w:hAnsi="Times New Roman" w:cs="Times New Roman"/>
            <w:sz w:val="24"/>
            <w:szCs w:val="24"/>
            <w:lang w:val="uk-UA"/>
          </w:rPr>
          <w:t>2</w:t>
        </w:r>
        <w:r w:rsidRPr="00B24859">
          <w:rPr>
            <w:rFonts w:ascii="Times New Roman" w:hAnsi="Times New Roman" w:cs="Times New Roman"/>
            <w:sz w:val="24"/>
            <w:szCs w:val="24"/>
          </w:rPr>
          <w:fldChar w:fldCharType="end"/>
        </w:r>
      </w:p>
      <w:tbl>
        <w:tblPr>
          <w:tblStyle w:val="a3"/>
          <w:tblW w:w="10348" w:type="dxa"/>
          <w:tblInd w:w="-5" w:type="dxa"/>
          <w:tblLayout w:type="fixed"/>
          <w:tblLook w:val="04A0" w:firstRow="1" w:lastRow="0" w:firstColumn="1" w:lastColumn="0" w:noHBand="0" w:noVBand="1"/>
        </w:tblPr>
        <w:tblGrid>
          <w:gridCol w:w="603"/>
          <w:gridCol w:w="1949"/>
          <w:gridCol w:w="7796"/>
        </w:tblGrid>
        <w:tr w:rsidR="007A03CC" w:rsidRPr="00861FA4" w14:paraId="77902690" w14:textId="77777777" w:rsidTr="00CD2466">
          <w:trPr>
            <w:trHeight w:val="276"/>
          </w:trPr>
          <w:tc>
            <w:tcPr>
              <w:tcW w:w="603" w:type="dxa"/>
            </w:tcPr>
            <w:p w14:paraId="34506B01" w14:textId="77777777" w:rsidR="007A03CC" w:rsidRPr="00861FA4" w:rsidRDefault="007A03CC" w:rsidP="0012605E">
              <w:pPr>
                <w:jc w:val="center"/>
                <w:rPr>
                  <w:rFonts w:ascii="Times New Roman" w:hAnsi="Times New Roman" w:cs="Times New Roman"/>
                  <w:sz w:val="24"/>
                  <w:szCs w:val="24"/>
                  <w:lang w:val="uk-UA"/>
                </w:rPr>
              </w:pPr>
              <w:r w:rsidRPr="00861FA4">
                <w:rPr>
                  <w:rFonts w:ascii="Times New Roman" w:hAnsi="Times New Roman" w:cs="Times New Roman"/>
                  <w:sz w:val="24"/>
                  <w:szCs w:val="24"/>
                  <w:lang w:val="uk-UA"/>
                </w:rPr>
                <w:t>1</w:t>
              </w:r>
            </w:p>
          </w:tc>
          <w:tc>
            <w:tcPr>
              <w:tcW w:w="1949" w:type="dxa"/>
            </w:tcPr>
            <w:p w14:paraId="0C25D2FE" w14:textId="77777777" w:rsidR="007A03CC" w:rsidRPr="00861FA4" w:rsidRDefault="007A03CC" w:rsidP="0012605E">
              <w:pPr>
                <w:jc w:val="center"/>
                <w:rPr>
                  <w:rFonts w:ascii="Times New Roman" w:hAnsi="Times New Roman" w:cs="Times New Roman"/>
                  <w:sz w:val="24"/>
                  <w:szCs w:val="24"/>
                  <w:lang w:val="uk-UA"/>
                </w:rPr>
              </w:pPr>
              <w:r w:rsidRPr="00861FA4">
                <w:rPr>
                  <w:rFonts w:ascii="Times New Roman" w:hAnsi="Times New Roman" w:cs="Times New Roman"/>
                  <w:sz w:val="24"/>
                  <w:szCs w:val="24"/>
                  <w:lang w:val="uk-UA"/>
                </w:rPr>
                <w:t>2</w:t>
              </w:r>
            </w:p>
          </w:tc>
          <w:tc>
            <w:tcPr>
              <w:tcW w:w="7796" w:type="dxa"/>
            </w:tcPr>
            <w:p w14:paraId="2A50C487" w14:textId="693A4FC5" w:rsidR="007A03CC" w:rsidRPr="00861FA4" w:rsidRDefault="007A03CC" w:rsidP="0012605E">
              <w:pPr>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r>
      </w:tbl>
      <w:p w14:paraId="2D9196AC" w14:textId="34330A0F" w:rsidR="007A03CC" w:rsidRPr="00B24859" w:rsidRDefault="007A03CC">
        <w:pPr>
          <w:pStyle w:val="a4"/>
          <w:jc w:val="center"/>
          <w:rPr>
            <w:rFonts w:ascii="Times New Roman" w:hAnsi="Times New Roman" w:cs="Times New Roman"/>
            <w:sz w:val="24"/>
            <w:szCs w:val="24"/>
          </w:rPr>
        </w:pPr>
      </w:p>
      <w:p w14:paraId="65191EC9" w14:textId="72B6AEC7" w:rsidR="007A03CC" w:rsidRPr="00B24859" w:rsidRDefault="00C669C1" w:rsidP="00B24859">
        <w:pPr>
          <w:pStyle w:val="a4"/>
          <w:ind w:firstLine="10348"/>
          <w:rPr>
            <w:rFonts w:ascii="Times New Roman" w:hAnsi="Times New Roman" w:cs="Times New Roman"/>
            <w:sz w:val="16"/>
            <w:szCs w:val="16"/>
          </w:rPr>
        </w:pPr>
      </w:p>
    </w:sdtContent>
  </w:sdt>
  <w:p w14:paraId="376F97A6" w14:textId="77777777" w:rsidR="007A03CC" w:rsidRPr="00B24859" w:rsidRDefault="007A03CC">
    <w:pPr>
      <w:pStyle w:val="a4"/>
      <w:rPr>
        <w:rFonts w:ascii="Times New Roman" w:hAnsi="Times New Roman"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2C2766"/>
    <w:multiLevelType w:val="hybridMultilevel"/>
    <w:tmpl w:val="14FC7ED6"/>
    <w:lvl w:ilvl="0" w:tplc="CC50C8E8">
      <w:start w:val="1"/>
      <w:numFmt w:val="decimal"/>
      <w:lvlText w:val="%1."/>
      <w:lvlJc w:val="left"/>
      <w:pPr>
        <w:ind w:left="409" w:hanging="360"/>
      </w:pPr>
      <w:rPr>
        <w:rFonts w:hint="default"/>
      </w:rPr>
    </w:lvl>
    <w:lvl w:ilvl="1" w:tplc="04150019" w:tentative="1">
      <w:start w:val="1"/>
      <w:numFmt w:val="lowerLetter"/>
      <w:lvlText w:val="%2."/>
      <w:lvlJc w:val="left"/>
      <w:pPr>
        <w:ind w:left="1129" w:hanging="360"/>
      </w:pPr>
    </w:lvl>
    <w:lvl w:ilvl="2" w:tplc="0415001B" w:tentative="1">
      <w:start w:val="1"/>
      <w:numFmt w:val="lowerRoman"/>
      <w:lvlText w:val="%3."/>
      <w:lvlJc w:val="right"/>
      <w:pPr>
        <w:ind w:left="1849" w:hanging="180"/>
      </w:pPr>
    </w:lvl>
    <w:lvl w:ilvl="3" w:tplc="0415000F" w:tentative="1">
      <w:start w:val="1"/>
      <w:numFmt w:val="decimal"/>
      <w:lvlText w:val="%4."/>
      <w:lvlJc w:val="left"/>
      <w:pPr>
        <w:ind w:left="2569" w:hanging="360"/>
      </w:pPr>
    </w:lvl>
    <w:lvl w:ilvl="4" w:tplc="04150019" w:tentative="1">
      <w:start w:val="1"/>
      <w:numFmt w:val="lowerLetter"/>
      <w:lvlText w:val="%5."/>
      <w:lvlJc w:val="left"/>
      <w:pPr>
        <w:ind w:left="3289" w:hanging="360"/>
      </w:pPr>
    </w:lvl>
    <w:lvl w:ilvl="5" w:tplc="0415001B" w:tentative="1">
      <w:start w:val="1"/>
      <w:numFmt w:val="lowerRoman"/>
      <w:lvlText w:val="%6."/>
      <w:lvlJc w:val="right"/>
      <w:pPr>
        <w:ind w:left="4009" w:hanging="180"/>
      </w:pPr>
    </w:lvl>
    <w:lvl w:ilvl="6" w:tplc="0415000F" w:tentative="1">
      <w:start w:val="1"/>
      <w:numFmt w:val="decimal"/>
      <w:lvlText w:val="%7."/>
      <w:lvlJc w:val="left"/>
      <w:pPr>
        <w:ind w:left="4729" w:hanging="360"/>
      </w:pPr>
    </w:lvl>
    <w:lvl w:ilvl="7" w:tplc="04150019" w:tentative="1">
      <w:start w:val="1"/>
      <w:numFmt w:val="lowerLetter"/>
      <w:lvlText w:val="%8."/>
      <w:lvlJc w:val="left"/>
      <w:pPr>
        <w:ind w:left="5449" w:hanging="360"/>
      </w:pPr>
    </w:lvl>
    <w:lvl w:ilvl="8" w:tplc="0415001B" w:tentative="1">
      <w:start w:val="1"/>
      <w:numFmt w:val="lowerRoman"/>
      <w:lvlText w:val="%9."/>
      <w:lvlJc w:val="right"/>
      <w:pPr>
        <w:ind w:left="6169" w:hanging="180"/>
      </w:pPr>
    </w:lvl>
  </w:abstractNum>
  <w:abstractNum w:abstractNumId="1" w15:restartNumberingAfterBreak="0">
    <w:nsid w:val="23A11F0B"/>
    <w:multiLevelType w:val="hybridMultilevel"/>
    <w:tmpl w:val="7AD6BF7A"/>
    <w:lvl w:ilvl="0" w:tplc="94A27628">
      <w:start w:val="2"/>
      <w:numFmt w:val="decimal"/>
      <w:lvlText w:val="%1"/>
      <w:lvlJc w:val="left"/>
      <w:pPr>
        <w:ind w:left="409" w:hanging="360"/>
      </w:pPr>
      <w:rPr>
        <w:rFonts w:hint="default"/>
      </w:rPr>
    </w:lvl>
    <w:lvl w:ilvl="1" w:tplc="04220019" w:tentative="1">
      <w:start w:val="1"/>
      <w:numFmt w:val="lowerLetter"/>
      <w:lvlText w:val="%2."/>
      <w:lvlJc w:val="left"/>
      <w:pPr>
        <w:ind w:left="1129" w:hanging="360"/>
      </w:pPr>
    </w:lvl>
    <w:lvl w:ilvl="2" w:tplc="0422001B" w:tentative="1">
      <w:start w:val="1"/>
      <w:numFmt w:val="lowerRoman"/>
      <w:lvlText w:val="%3."/>
      <w:lvlJc w:val="right"/>
      <w:pPr>
        <w:ind w:left="1849" w:hanging="180"/>
      </w:pPr>
    </w:lvl>
    <w:lvl w:ilvl="3" w:tplc="0422000F" w:tentative="1">
      <w:start w:val="1"/>
      <w:numFmt w:val="decimal"/>
      <w:lvlText w:val="%4."/>
      <w:lvlJc w:val="left"/>
      <w:pPr>
        <w:ind w:left="2569" w:hanging="360"/>
      </w:pPr>
    </w:lvl>
    <w:lvl w:ilvl="4" w:tplc="04220019" w:tentative="1">
      <w:start w:val="1"/>
      <w:numFmt w:val="lowerLetter"/>
      <w:lvlText w:val="%5."/>
      <w:lvlJc w:val="left"/>
      <w:pPr>
        <w:ind w:left="3289" w:hanging="360"/>
      </w:pPr>
    </w:lvl>
    <w:lvl w:ilvl="5" w:tplc="0422001B" w:tentative="1">
      <w:start w:val="1"/>
      <w:numFmt w:val="lowerRoman"/>
      <w:lvlText w:val="%6."/>
      <w:lvlJc w:val="right"/>
      <w:pPr>
        <w:ind w:left="4009" w:hanging="180"/>
      </w:pPr>
    </w:lvl>
    <w:lvl w:ilvl="6" w:tplc="0422000F" w:tentative="1">
      <w:start w:val="1"/>
      <w:numFmt w:val="decimal"/>
      <w:lvlText w:val="%7."/>
      <w:lvlJc w:val="left"/>
      <w:pPr>
        <w:ind w:left="4729" w:hanging="360"/>
      </w:pPr>
    </w:lvl>
    <w:lvl w:ilvl="7" w:tplc="04220019" w:tentative="1">
      <w:start w:val="1"/>
      <w:numFmt w:val="lowerLetter"/>
      <w:lvlText w:val="%8."/>
      <w:lvlJc w:val="left"/>
      <w:pPr>
        <w:ind w:left="5449" w:hanging="360"/>
      </w:pPr>
    </w:lvl>
    <w:lvl w:ilvl="8" w:tplc="0422001B" w:tentative="1">
      <w:start w:val="1"/>
      <w:numFmt w:val="lowerRoman"/>
      <w:lvlText w:val="%9."/>
      <w:lvlJc w:val="right"/>
      <w:pPr>
        <w:ind w:left="6169" w:hanging="180"/>
      </w:pPr>
    </w:lvl>
  </w:abstractNum>
  <w:abstractNum w:abstractNumId="2" w15:restartNumberingAfterBreak="0">
    <w:nsid w:val="3BF5561F"/>
    <w:multiLevelType w:val="hybridMultilevel"/>
    <w:tmpl w:val="F190E118"/>
    <w:lvl w:ilvl="0" w:tplc="36D26FEA">
      <w:start w:val="1"/>
      <w:numFmt w:val="decimal"/>
      <w:lvlText w:val="%1."/>
      <w:lvlJc w:val="left"/>
      <w:pPr>
        <w:ind w:left="720" w:hanging="360"/>
      </w:pPr>
      <w:rPr>
        <w:rFonts w:hint="default"/>
        <w:i/>
        <w:color w:val="C45911" w:themeColor="accent2" w:themeShade="BF"/>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70E25E8"/>
    <w:multiLevelType w:val="hybridMultilevel"/>
    <w:tmpl w:val="E00A7A3A"/>
    <w:lvl w:ilvl="0" w:tplc="3F065D9E">
      <w:start w:val="1"/>
      <w:numFmt w:val="decimal"/>
      <w:lvlText w:val="%1."/>
      <w:lvlJc w:val="left"/>
      <w:pPr>
        <w:ind w:left="409" w:hanging="360"/>
      </w:pPr>
      <w:rPr>
        <w:rFonts w:hint="default"/>
      </w:rPr>
    </w:lvl>
    <w:lvl w:ilvl="1" w:tplc="04220019" w:tentative="1">
      <w:start w:val="1"/>
      <w:numFmt w:val="lowerLetter"/>
      <w:lvlText w:val="%2."/>
      <w:lvlJc w:val="left"/>
      <w:pPr>
        <w:ind w:left="1129" w:hanging="360"/>
      </w:pPr>
    </w:lvl>
    <w:lvl w:ilvl="2" w:tplc="0422001B" w:tentative="1">
      <w:start w:val="1"/>
      <w:numFmt w:val="lowerRoman"/>
      <w:lvlText w:val="%3."/>
      <w:lvlJc w:val="right"/>
      <w:pPr>
        <w:ind w:left="1849" w:hanging="180"/>
      </w:pPr>
    </w:lvl>
    <w:lvl w:ilvl="3" w:tplc="0422000F" w:tentative="1">
      <w:start w:val="1"/>
      <w:numFmt w:val="decimal"/>
      <w:lvlText w:val="%4."/>
      <w:lvlJc w:val="left"/>
      <w:pPr>
        <w:ind w:left="2569" w:hanging="360"/>
      </w:pPr>
    </w:lvl>
    <w:lvl w:ilvl="4" w:tplc="04220019" w:tentative="1">
      <w:start w:val="1"/>
      <w:numFmt w:val="lowerLetter"/>
      <w:lvlText w:val="%5."/>
      <w:lvlJc w:val="left"/>
      <w:pPr>
        <w:ind w:left="3289" w:hanging="360"/>
      </w:pPr>
    </w:lvl>
    <w:lvl w:ilvl="5" w:tplc="0422001B" w:tentative="1">
      <w:start w:val="1"/>
      <w:numFmt w:val="lowerRoman"/>
      <w:lvlText w:val="%6."/>
      <w:lvlJc w:val="right"/>
      <w:pPr>
        <w:ind w:left="4009" w:hanging="180"/>
      </w:pPr>
    </w:lvl>
    <w:lvl w:ilvl="6" w:tplc="0422000F" w:tentative="1">
      <w:start w:val="1"/>
      <w:numFmt w:val="decimal"/>
      <w:lvlText w:val="%7."/>
      <w:lvlJc w:val="left"/>
      <w:pPr>
        <w:ind w:left="4729" w:hanging="360"/>
      </w:pPr>
    </w:lvl>
    <w:lvl w:ilvl="7" w:tplc="04220019" w:tentative="1">
      <w:start w:val="1"/>
      <w:numFmt w:val="lowerLetter"/>
      <w:lvlText w:val="%8."/>
      <w:lvlJc w:val="left"/>
      <w:pPr>
        <w:ind w:left="5449" w:hanging="360"/>
      </w:pPr>
    </w:lvl>
    <w:lvl w:ilvl="8" w:tplc="0422001B" w:tentative="1">
      <w:start w:val="1"/>
      <w:numFmt w:val="lowerRoman"/>
      <w:lvlText w:val="%9."/>
      <w:lvlJc w:val="right"/>
      <w:pPr>
        <w:ind w:left="6169" w:hanging="180"/>
      </w:pPr>
    </w:lvl>
  </w:abstractNum>
  <w:abstractNum w:abstractNumId="4" w15:restartNumberingAfterBreak="0">
    <w:nsid w:val="47467CEF"/>
    <w:multiLevelType w:val="hybridMultilevel"/>
    <w:tmpl w:val="F190E118"/>
    <w:lvl w:ilvl="0" w:tplc="36D26FEA">
      <w:start w:val="1"/>
      <w:numFmt w:val="decimal"/>
      <w:lvlText w:val="%1."/>
      <w:lvlJc w:val="left"/>
      <w:pPr>
        <w:ind w:left="720" w:hanging="360"/>
      </w:pPr>
      <w:rPr>
        <w:rFonts w:hint="default"/>
        <w:i/>
        <w:color w:val="C45911" w:themeColor="accent2" w:themeShade="BF"/>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6AB06B6"/>
    <w:multiLevelType w:val="hybridMultilevel"/>
    <w:tmpl w:val="AEDA7DB2"/>
    <w:lvl w:ilvl="0" w:tplc="284C66F8">
      <w:start w:val="3"/>
      <w:numFmt w:val="decimal"/>
      <w:lvlText w:val="%1."/>
      <w:lvlJc w:val="left"/>
      <w:pPr>
        <w:ind w:left="409" w:hanging="360"/>
      </w:pPr>
      <w:rPr>
        <w:rFonts w:hint="default"/>
      </w:rPr>
    </w:lvl>
    <w:lvl w:ilvl="1" w:tplc="04220019" w:tentative="1">
      <w:start w:val="1"/>
      <w:numFmt w:val="lowerLetter"/>
      <w:lvlText w:val="%2."/>
      <w:lvlJc w:val="left"/>
      <w:pPr>
        <w:ind w:left="1129" w:hanging="360"/>
      </w:pPr>
    </w:lvl>
    <w:lvl w:ilvl="2" w:tplc="0422001B" w:tentative="1">
      <w:start w:val="1"/>
      <w:numFmt w:val="lowerRoman"/>
      <w:lvlText w:val="%3."/>
      <w:lvlJc w:val="right"/>
      <w:pPr>
        <w:ind w:left="1849" w:hanging="180"/>
      </w:pPr>
    </w:lvl>
    <w:lvl w:ilvl="3" w:tplc="0422000F" w:tentative="1">
      <w:start w:val="1"/>
      <w:numFmt w:val="decimal"/>
      <w:lvlText w:val="%4."/>
      <w:lvlJc w:val="left"/>
      <w:pPr>
        <w:ind w:left="2569" w:hanging="360"/>
      </w:pPr>
    </w:lvl>
    <w:lvl w:ilvl="4" w:tplc="04220019" w:tentative="1">
      <w:start w:val="1"/>
      <w:numFmt w:val="lowerLetter"/>
      <w:lvlText w:val="%5."/>
      <w:lvlJc w:val="left"/>
      <w:pPr>
        <w:ind w:left="3289" w:hanging="360"/>
      </w:pPr>
    </w:lvl>
    <w:lvl w:ilvl="5" w:tplc="0422001B" w:tentative="1">
      <w:start w:val="1"/>
      <w:numFmt w:val="lowerRoman"/>
      <w:lvlText w:val="%6."/>
      <w:lvlJc w:val="right"/>
      <w:pPr>
        <w:ind w:left="4009" w:hanging="180"/>
      </w:pPr>
    </w:lvl>
    <w:lvl w:ilvl="6" w:tplc="0422000F" w:tentative="1">
      <w:start w:val="1"/>
      <w:numFmt w:val="decimal"/>
      <w:lvlText w:val="%7."/>
      <w:lvlJc w:val="left"/>
      <w:pPr>
        <w:ind w:left="4729" w:hanging="360"/>
      </w:pPr>
    </w:lvl>
    <w:lvl w:ilvl="7" w:tplc="04220019" w:tentative="1">
      <w:start w:val="1"/>
      <w:numFmt w:val="lowerLetter"/>
      <w:lvlText w:val="%8."/>
      <w:lvlJc w:val="left"/>
      <w:pPr>
        <w:ind w:left="5449" w:hanging="360"/>
      </w:pPr>
    </w:lvl>
    <w:lvl w:ilvl="8" w:tplc="0422001B" w:tentative="1">
      <w:start w:val="1"/>
      <w:numFmt w:val="lowerRoman"/>
      <w:lvlText w:val="%9."/>
      <w:lvlJc w:val="right"/>
      <w:pPr>
        <w:ind w:left="6169" w:hanging="180"/>
      </w:pPr>
    </w:lvl>
  </w:abstractNum>
  <w:abstractNum w:abstractNumId="6" w15:restartNumberingAfterBreak="0">
    <w:nsid w:val="6CE551C6"/>
    <w:multiLevelType w:val="multilevel"/>
    <w:tmpl w:val="C43E281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7973007C"/>
    <w:multiLevelType w:val="multilevel"/>
    <w:tmpl w:val="87EA994C"/>
    <w:lvl w:ilvl="0">
      <w:start w:val="1"/>
      <w:numFmt w:val="decimal"/>
      <w:lvlText w:val="%1."/>
      <w:lvlJc w:val="left"/>
      <w:pPr>
        <w:tabs>
          <w:tab w:val="num" w:pos="0"/>
        </w:tabs>
        <w:ind w:left="720" w:hanging="360"/>
      </w:pPr>
      <w:rPr>
        <w:rFonts w:cs="Times New Roman"/>
        <w:i/>
        <w:color w:val="C45911"/>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abstractNumId w:val="7"/>
  </w:num>
  <w:num w:numId="2">
    <w:abstractNumId w:val="6"/>
  </w:num>
  <w:num w:numId="3">
    <w:abstractNumId w:val="1"/>
  </w:num>
  <w:num w:numId="4">
    <w:abstractNumId w:val="5"/>
  </w:num>
  <w:num w:numId="5">
    <w:abstractNumId w:val="3"/>
  </w:num>
  <w:num w:numId="6">
    <w:abstractNumId w:val="0"/>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FD7"/>
    <w:rsid w:val="0000393C"/>
    <w:rsid w:val="000124EF"/>
    <w:rsid w:val="0002202E"/>
    <w:rsid w:val="00027027"/>
    <w:rsid w:val="00031581"/>
    <w:rsid w:val="00032869"/>
    <w:rsid w:val="00053E96"/>
    <w:rsid w:val="00055DF2"/>
    <w:rsid w:val="00071515"/>
    <w:rsid w:val="000A1593"/>
    <w:rsid w:val="000A69A1"/>
    <w:rsid w:val="000B2000"/>
    <w:rsid w:val="000C021E"/>
    <w:rsid w:val="000D2C95"/>
    <w:rsid w:val="000D60C1"/>
    <w:rsid w:val="000F16BA"/>
    <w:rsid w:val="00114DF7"/>
    <w:rsid w:val="0012605E"/>
    <w:rsid w:val="001338E1"/>
    <w:rsid w:val="00133AC9"/>
    <w:rsid w:val="00140895"/>
    <w:rsid w:val="00153E04"/>
    <w:rsid w:val="0016131E"/>
    <w:rsid w:val="00172029"/>
    <w:rsid w:val="001779C3"/>
    <w:rsid w:val="001937C9"/>
    <w:rsid w:val="00196A6F"/>
    <w:rsid w:val="001978E5"/>
    <w:rsid w:val="001A5BE9"/>
    <w:rsid w:val="001B3544"/>
    <w:rsid w:val="001D016F"/>
    <w:rsid w:val="001D33E7"/>
    <w:rsid w:val="001D4033"/>
    <w:rsid w:val="001E6635"/>
    <w:rsid w:val="00240874"/>
    <w:rsid w:val="00265D0A"/>
    <w:rsid w:val="00277F78"/>
    <w:rsid w:val="00283673"/>
    <w:rsid w:val="00286702"/>
    <w:rsid w:val="00291857"/>
    <w:rsid w:val="00292484"/>
    <w:rsid w:val="002B3DFB"/>
    <w:rsid w:val="002E066B"/>
    <w:rsid w:val="002F047B"/>
    <w:rsid w:val="002F3BA6"/>
    <w:rsid w:val="003179C9"/>
    <w:rsid w:val="00322110"/>
    <w:rsid w:val="003264EE"/>
    <w:rsid w:val="0032775B"/>
    <w:rsid w:val="00333276"/>
    <w:rsid w:val="003547CB"/>
    <w:rsid w:val="0037004D"/>
    <w:rsid w:val="00370FD7"/>
    <w:rsid w:val="00384E68"/>
    <w:rsid w:val="00393416"/>
    <w:rsid w:val="00393793"/>
    <w:rsid w:val="003B1AA9"/>
    <w:rsid w:val="003B3BCE"/>
    <w:rsid w:val="003B3D94"/>
    <w:rsid w:val="003B4308"/>
    <w:rsid w:val="003E69CB"/>
    <w:rsid w:val="003F0507"/>
    <w:rsid w:val="003F2161"/>
    <w:rsid w:val="00420081"/>
    <w:rsid w:val="004254E1"/>
    <w:rsid w:val="00426720"/>
    <w:rsid w:val="00430203"/>
    <w:rsid w:val="00431248"/>
    <w:rsid w:val="0045003A"/>
    <w:rsid w:val="00456427"/>
    <w:rsid w:val="00456A69"/>
    <w:rsid w:val="00473BB8"/>
    <w:rsid w:val="00475FCA"/>
    <w:rsid w:val="00482574"/>
    <w:rsid w:val="004833EC"/>
    <w:rsid w:val="004C41C7"/>
    <w:rsid w:val="004D1A5E"/>
    <w:rsid w:val="004E00DA"/>
    <w:rsid w:val="004E4E9E"/>
    <w:rsid w:val="004E5BFE"/>
    <w:rsid w:val="00562106"/>
    <w:rsid w:val="00563B9E"/>
    <w:rsid w:val="00575736"/>
    <w:rsid w:val="0057769F"/>
    <w:rsid w:val="00590732"/>
    <w:rsid w:val="005A7CE7"/>
    <w:rsid w:val="0060144E"/>
    <w:rsid w:val="006030B3"/>
    <w:rsid w:val="006231A0"/>
    <w:rsid w:val="00624C4E"/>
    <w:rsid w:val="006428AD"/>
    <w:rsid w:val="0065560E"/>
    <w:rsid w:val="006634FF"/>
    <w:rsid w:val="006851A0"/>
    <w:rsid w:val="006C5165"/>
    <w:rsid w:val="006E7318"/>
    <w:rsid w:val="006F3920"/>
    <w:rsid w:val="0070462C"/>
    <w:rsid w:val="007512ED"/>
    <w:rsid w:val="00770BAB"/>
    <w:rsid w:val="00777FE2"/>
    <w:rsid w:val="007856EF"/>
    <w:rsid w:val="00796F79"/>
    <w:rsid w:val="007A03CC"/>
    <w:rsid w:val="007B31ED"/>
    <w:rsid w:val="007B7E29"/>
    <w:rsid w:val="007D2CC9"/>
    <w:rsid w:val="007D446D"/>
    <w:rsid w:val="007D594A"/>
    <w:rsid w:val="007E0542"/>
    <w:rsid w:val="007E2763"/>
    <w:rsid w:val="00800BFD"/>
    <w:rsid w:val="00810777"/>
    <w:rsid w:val="00861FA4"/>
    <w:rsid w:val="00881ACD"/>
    <w:rsid w:val="00894CEB"/>
    <w:rsid w:val="008D5B0C"/>
    <w:rsid w:val="00903EEA"/>
    <w:rsid w:val="009126D6"/>
    <w:rsid w:val="00920A9C"/>
    <w:rsid w:val="00923305"/>
    <w:rsid w:val="009541C2"/>
    <w:rsid w:val="00957AF3"/>
    <w:rsid w:val="009709C9"/>
    <w:rsid w:val="009802AF"/>
    <w:rsid w:val="009943B4"/>
    <w:rsid w:val="00995B73"/>
    <w:rsid w:val="009971CA"/>
    <w:rsid w:val="009B3458"/>
    <w:rsid w:val="009B70D4"/>
    <w:rsid w:val="009C39FB"/>
    <w:rsid w:val="009F464D"/>
    <w:rsid w:val="009F5310"/>
    <w:rsid w:val="009F6C76"/>
    <w:rsid w:val="00A101B7"/>
    <w:rsid w:val="00A12049"/>
    <w:rsid w:val="00A16C7F"/>
    <w:rsid w:val="00A47E0B"/>
    <w:rsid w:val="00A536C1"/>
    <w:rsid w:val="00A541E8"/>
    <w:rsid w:val="00A636A1"/>
    <w:rsid w:val="00A71236"/>
    <w:rsid w:val="00A71594"/>
    <w:rsid w:val="00AA1233"/>
    <w:rsid w:val="00AB27D4"/>
    <w:rsid w:val="00AB5100"/>
    <w:rsid w:val="00AD61E0"/>
    <w:rsid w:val="00AD79F2"/>
    <w:rsid w:val="00AE11F2"/>
    <w:rsid w:val="00AE6229"/>
    <w:rsid w:val="00AE7895"/>
    <w:rsid w:val="00AF1223"/>
    <w:rsid w:val="00AF343D"/>
    <w:rsid w:val="00AF55B2"/>
    <w:rsid w:val="00B057D0"/>
    <w:rsid w:val="00B1509F"/>
    <w:rsid w:val="00B16F8A"/>
    <w:rsid w:val="00B23546"/>
    <w:rsid w:val="00B24859"/>
    <w:rsid w:val="00B24BD9"/>
    <w:rsid w:val="00B42B3C"/>
    <w:rsid w:val="00B502D6"/>
    <w:rsid w:val="00B546ED"/>
    <w:rsid w:val="00B57C3D"/>
    <w:rsid w:val="00B618BA"/>
    <w:rsid w:val="00B703F1"/>
    <w:rsid w:val="00B7177C"/>
    <w:rsid w:val="00B74FB6"/>
    <w:rsid w:val="00B829E0"/>
    <w:rsid w:val="00B82D83"/>
    <w:rsid w:val="00B8692F"/>
    <w:rsid w:val="00BA4F95"/>
    <w:rsid w:val="00BC21C0"/>
    <w:rsid w:val="00BC6BB1"/>
    <w:rsid w:val="00BD4902"/>
    <w:rsid w:val="00BD716B"/>
    <w:rsid w:val="00BE1AF7"/>
    <w:rsid w:val="00BE3241"/>
    <w:rsid w:val="00BF24FA"/>
    <w:rsid w:val="00C04FD7"/>
    <w:rsid w:val="00C06450"/>
    <w:rsid w:val="00C2258C"/>
    <w:rsid w:val="00C23621"/>
    <w:rsid w:val="00C267CC"/>
    <w:rsid w:val="00C34D00"/>
    <w:rsid w:val="00C35649"/>
    <w:rsid w:val="00C5501F"/>
    <w:rsid w:val="00C669C1"/>
    <w:rsid w:val="00C73674"/>
    <w:rsid w:val="00C76ED8"/>
    <w:rsid w:val="00CA0707"/>
    <w:rsid w:val="00CB37C2"/>
    <w:rsid w:val="00CD2466"/>
    <w:rsid w:val="00CF661E"/>
    <w:rsid w:val="00D058C0"/>
    <w:rsid w:val="00D22329"/>
    <w:rsid w:val="00D32E9F"/>
    <w:rsid w:val="00D3326E"/>
    <w:rsid w:val="00D44711"/>
    <w:rsid w:val="00D4640D"/>
    <w:rsid w:val="00D6784F"/>
    <w:rsid w:val="00D95A36"/>
    <w:rsid w:val="00D95BBB"/>
    <w:rsid w:val="00DA265D"/>
    <w:rsid w:val="00DB1CBD"/>
    <w:rsid w:val="00DC3487"/>
    <w:rsid w:val="00DD79A1"/>
    <w:rsid w:val="00DF0812"/>
    <w:rsid w:val="00E00D8C"/>
    <w:rsid w:val="00E05284"/>
    <w:rsid w:val="00E06DCC"/>
    <w:rsid w:val="00E51F8E"/>
    <w:rsid w:val="00E52B79"/>
    <w:rsid w:val="00E73B01"/>
    <w:rsid w:val="00E73C01"/>
    <w:rsid w:val="00E82781"/>
    <w:rsid w:val="00E838B1"/>
    <w:rsid w:val="00E851CB"/>
    <w:rsid w:val="00E87D42"/>
    <w:rsid w:val="00E90A8C"/>
    <w:rsid w:val="00E96FB1"/>
    <w:rsid w:val="00EA10BE"/>
    <w:rsid w:val="00EA4E8D"/>
    <w:rsid w:val="00EB370A"/>
    <w:rsid w:val="00F00EE1"/>
    <w:rsid w:val="00F12A2A"/>
    <w:rsid w:val="00F1627B"/>
    <w:rsid w:val="00F16F9E"/>
    <w:rsid w:val="00F23E58"/>
    <w:rsid w:val="00F31F38"/>
    <w:rsid w:val="00F43A09"/>
    <w:rsid w:val="00F43EBD"/>
    <w:rsid w:val="00F44DCE"/>
    <w:rsid w:val="00F45BD0"/>
    <w:rsid w:val="00F47F21"/>
    <w:rsid w:val="00F5342C"/>
    <w:rsid w:val="00F55D4A"/>
    <w:rsid w:val="00F56814"/>
    <w:rsid w:val="00F635FA"/>
    <w:rsid w:val="00F71F30"/>
    <w:rsid w:val="00F8191B"/>
    <w:rsid w:val="00F84882"/>
    <w:rsid w:val="00F93749"/>
    <w:rsid w:val="00FA1203"/>
    <w:rsid w:val="00FA5178"/>
    <w:rsid w:val="00FA729D"/>
    <w:rsid w:val="00FA7716"/>
    <w:rsid w:val="00FD425E"/>
    <w:rsid w:val="00FF5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51808"/>
  <w15:chartTrackingRefBased/>
  <w15:docId w15:val="{8BE82F28-1127-4C16-832C-6B67BB8C3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0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856EF"/>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7856EF"/>
  </w:style>
  <w:style w:type="paragraph" w:styleId="a6">
    <w:name w:val="footer"/>
    <w:basedOn w:val="a"/>
    <w:link w:val="a7"/>
    <w:uiPriority w:val="99"/>
    <w:unhideWhenUsed/>
    <w:rsid w:val="007856EF"/>
    <w:pPr>
      <w:tabs>
        <w:tab w:val="center" w:pos="4819"/>
        <w:tab w:val="right" w:pos="9639"/>
      </w:tabs>
      <w:spacing w:after="0" w:line="240" w:lineRule="auto"/>
    </w:pPr>
  </w:style>
  <w:style w:type="character" w:customStyle="1" w:styleId="a7">
    <w:name w:val="Нижній колонтитул Знак"/>
    <w:basedOn w:val="a0"/>
    <w:link w:val="a6"/>
    <w:uiPriority w:val="99"/>
    <w:rsid w:val="007856EF"/>
  </w:style>
  <w:style w:type="character" w:styleId="a8">
    <w:name w:val="Hyperlink"/>
    <w:basedOn w:val="a0"/>
    <w:uiPriority w:val="99"/>
    <w:rsid w:val="00CB37C2"/>
    <w:rPr>
      <w:color w:val="0000FF"/>
      <w:u w:val="single"/>
    </w:rPr>
  </w:style>
  <w:style w:type="character" w:styleId="a9">
    <w:name w:val="Unresolved Mention"/>
    <w:basedOn w:val="a0"/>
    <w:uiPriority w:val="99"/>
    <w:semiHidden/>
    <w:unhideWhenUsed/>
    <w:rsid w:val="00CB37C2"/>
    <w:rPr>
      <w:color w:val="605E5C"/>
      <w:shd w:val="clear" w:color="auto" w:fill="E1DFDD"/>
    </w:rPr>
  </w:style>
  <w:style w:type="paragraph" w:styleId="aa">
    <w:name w:val="Normal (Web)"/>
    <w:basedOn w:val="a"/>
    <w:uiPriority w:val="99"/>
    <w:semiHidden/>
    <w:unhideWhenUsed/>
    <w:rsid w:val="00B42B3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b">
    <w:name w:val="FollowedHyperlink"/>
    <w:basedOn w:val="a0"/>
    <w:uiPriority w:val="99"/>
    <w:semiHidden/>
    <w:unhideWhenUsed/>
    <w:rsid w:val="00333276"/>
    <w:rPr>
      <w:color w:val="954F72" w:themeColor="followedHyperlink"/>
      <w:u w:val="single"/>
    </w:rPr>
  </w:style>
  <w:style w:type="paragraph" w:styleId="ac">
    <w:name w:val="List Paragraph"/>
    <w:basedOn w:val="a"/>
    <w:uiPriority w:val="34"/>
    <w:qFormat/>
    <w:rsid w:val="00F162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730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vativska-gromada.gov.ua/" TargetMode="External"/><Relationship Id="rId18" Type="http://schemas.openxmlformats.org/officeDocument/2006/relationships/hyperlink" Target="https://www.facebook.com/share/p/17LPypYHfA/" TargetMode="External"/><Relationship Id="rId26" Type="http://schemas.openxmlformats.org/officeDocument/2006/relationships/hyperlink" Target="https://www.facebook.com/share/p/1BS6qtikaz/" TargetMode="External"/><Relationship Id="rId39" Type="http://schemas.openxmlformats.org/officeDocument/2006/relationships/hyperlink" Target="https://www.facebook.com/share/p/1CbDMS7uCy/" TargetMode="External"/><Relationship Id="rId21" Type="http://schemas.openxmlformats.org/officeDocument/2006/relationships/hyperlink" Target="https://www.facebook.com/share/p/1AuUWAo2Hn/" TargetMode="External"/><Relationship Id="rId34" Type="http://schemas.openxmlformats.org/officeDocument/2006/relationships/hyperlink" Target="https://www.facebook.com/share/p/1AKRjHJNtY/" TargetMode="External"/><Relationship Id="rId42" Type="http://schemas.openxmlformats.org/officeDocument/2006/relationships/hyperlink" Target="https://www.facebook.com/permalink.php?story_fbid=pfbid02qFrusrZtwf7JXCFcT6zJNGkf7XuVPpNpj3xpnvFGkwgjJ2iNb2ZWLCkspAyFjHsJl&amp;id=100087521023621" TargetMode="External"/><Relationship Id="rId47" Type="http://schemas.openxmlformats.org/officeDocument/2006/relationships/hyperlink" Target="https://lis.gov.ua/zhitelyam-goroda/bezbar-ernist/33722-stvorennya-bezbarernogo-prostoru-u-tsentri-zhittestijkosti-lisichanskoji-gromadi-vstanovleno-pandus.html" TargetMode="External"/><Relationship Id="rId50" Type="http://schemas.openxmlformats.org/officeDocument/2006/relationships/hyperlink" Target="https://surl.li/aiwuyw" TargetMode="External"/><Relationship Id="rId55" Type="http://schemas.openxmlformats.org/officeDocument/2006/relationships/hyperlink" Target="https://www.facebook.com/photo.php?fbid=927189206862292&amp;set=pb.100087136642051.-2207520000&amp;type=3" TargetMode="External"/><Relationship Id="rId7" Type="http://schemas.openxmlformats.org/officeDocument/2006/relationships/hyperlink" Target="https://www.facebook.com/LuganskiyOblasnyiCentrMolodi/posts/pfbid02K9gmRQMxhUdVQN3qeGJhDt7ReLoTzo9jkp36AaXbNAr1gWJsbUosEHca3DRpWwS1l" TargetMode="External"/><Relationship Id="rId12" Type="http://schemas.openxmlformats.org/officeDocument/2006/relationships/image" Target="media/image4.png"/><Relationship Id="rId17" Type="http://schemas.openxmlformats.org/officeDocument/2006/relationships/hyperlink" Target="https://www.facebook.com/share/p/1DRkeiko8D/" TargetMode="External"/><Relationship Id="rId25" Type="http://schemas.openxmlformats.org/officeDocument/2006/relationships/hyperlink" Target="https://www.facebook.com/share/p/1AvYo6u9Ep/" TargetMode="External"/><Relationship Id="rId33" Type="http://schemas.openxmlformats.org/officeDocument/2006/relationships/hyperlink" Target="https://www.facebook.com/share/p/14fFXzDb7XT/" TargetMode="External"/><Relationship Id="rId38" Type="http://schemas.openxmlformats.org/officeDocument/2006/relationships/hyperlink" Target="https://www.facebook.com/share/p/17jnZ1aHQz/" TargetMode="External"/><Relationship Id="rId46" Type="http://schemas.openxmlformats.org/officeDocument/2006/relationships/hyperlink" Target="https://drive.google.com/drive/folders/1UJ91Qen6GXmIoU59qH6Sz2GRzpvekbr-?usp=sharing"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content.fwaw7-1.fna.fbcdn.net/v/t39.30808-6/616948962_893843193543040_4954740973330585182_n.jpg?stp=dst-jpg_tt6&amp;cstp=mx960x1280&amp;ctp=s960x1280&amp;_nc_cat=105&amp;ccb=1-7&amp;_nc_sid=127cfc&amp;_nc_ohc=IqLJGLU-sd4Q7kNvwEDeORB&amp;_nc_oc=Ado8RYZwxuwAYkOqfdyqvuvPJRl_kDHdV46K7DOXmm0w04Z7TSCTW6402q__YO5Igzo&amp;_nc_zt=23&amp;_nc_ht=scontent.fwaw7-1.fna&amp;_nc_gid=bk_OC6mLK3Bi_-FG5Cm3Fg&amp;_nc_ss=7b2a8&amp;oh=00_Af8M2tvioPHTdb1FKnUbTLwldp-e4pAKCjh5DWYzoBsxFA&amp;oe=6A41596E" TargetMode="External"/><Relationship Id="rId20" Type="http://schemas.openxmlformats.org/officeDocument/2006/relationships/hyperlink" Target="https://www.facebook.com/share/p/1Hnd8mBVLP/" TargetMode="External"/><Relationship Id="rId29" Type="http://schemas.openxmlformats.org/officeDocument/2006/relationships/hyperlink" Target="https://www.facebook.com/share/p/17jnZ1aHQz/" TargetMode="External"/><Relationship Id="rId41" Type="http://schemas.openxmlformats.org/officeDocument/2006/relationships/hyperlink" Target="https://www.facebook.com/odalug/posts/pfbid0sjFnQR5FAZhZQ4QRNG3NwQunWkJfvTig3FRT1XHWhfFiVbfpJsxtgktYtL7n1hXtl" TargetMode="External"/><Relationship Id="rId54" Type="http://schemas.openxmlformats.org/officeDocument/2006/relationships/hyperlink" Target="https://www.facebook.com/photo.php?fbid=990139113900634&amp;set=pb.100087136642051.-2207520000&amp;type=3&amp;locale=uk_U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s://www.facebook.com/share/p/17NDs4Kb7h/" TargetMode="External"/><Relationship Id="rId32" Type="http://schemas.openxmlformats.org/officeDocument/2006/relationships/hyperlink" Target="https://www.facebook.com/share/p/14fFXzDb7XT/" TargetMode="External"/><Relationship Id="rId37" Type="http://schemas.openxmlformats.org/officeDocument/2006/relationships/hyperlink" Target="https://www.facebook.com/share/p/1bmoXDJfaG/" TargetMode="External"/><Relationship Id="rId40" Type="http://schemas.openxmlformats.org/officeDocument/2006/relationships/hyperlink" Target="https://www.facebook.com/permalink.php?story_fbid=pfbid0GCgLDF6UrDHD9HgG9SikVdDJHtUtxRqHBke16Y1Z66zCZjExGMzKev3BXKwruc6Dl&amp;id=100087521023621" TargetMode="External"/><Relationship Id="rId45" Type="http://schemas.openxmlformats.org/officeDocument/2006/relationships/hyperlink" Target="https://drive.google.com/drive/folders/1egChD3CvFYUihyRnL70EZR9bb5q1YgDK?usp=sharing" TargetMode="External"/><Relationship Id="rId53" Type="http://schemas.openxmlformats.org/officeDocument/2006/relationships/hyperlink" Target="https://www.facebook.com/photo/?fbid=988424897405389&amp;set=pcb.9884249874053805" TargetMode="External"/><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facebook.com/photo/?fbid=1016150214680737&amp;set=a.215302741432159" TargetMode="External"/><Relationship Id="rId23" Type="http://schemas.openxmlformats.org/officeDocument/2006/relationships/hyperlink" Target="https://www.facebook.com/share/p/18KZie5sr3/" TargetMode="External"/><Relationship Id="rId28" Type="http://schemas.openxmlformats.org/officeDocument/2006/relationships/hyperlink" Target="https://www.facebook.com/share/p/1bmoXDJfaG/" TargetMode="External"/><Relationship Id="rId36" Type="http://schemas.openxmlformats.org/officeDocument/2006/relationships/hyperlink" Target="https://www.facebook.com/share/p/19EUVYp4eC/" TargetMode="External"/><Relationship Id="rId49" Type="http://schemas.openxmlformats.org/officeDocument/2006/relationships/hyperlink" Target="https://rubizhne.cpmsd.org.ua/visnovki-14-58-41-27-08-2025/" TargetMode="External"/><Relationship Id="rId57" Type="http://schemas.openxmlformats.org/officeDocument/2006/relationships/hyperlink" Target="https://www.facebook.com/photo.php?fbid=1012440058337206&amp;set=pb.100087136642051.-2207520000&amp;type=3&amp;locale=uk_UA" TargetMode="External"/><Relationship Id="rId10" Type="http://schemas.openxmlformats.org/officeDocument/2006/relationships/image" Target="media/image2.png"/><Relationship Id="rId19" Type="http://schemas.openxmlformats.org/officeDocument/2006/relationships/hyperlink" Target="https://www.facebook.com/share/p/1Hnd8mBVLP/" TargetMode="External"/><Relationship Id="rId31" Type="http://schemas.openxmlformats.org/officeDocument/2006/relationships/hyperlink" Target="https://www.facebook.com/share/p/1AKRjHJNtY/" TargetMode="External"/><Relationship Id="rId44" Type="http://schemas.openxmlformats.org/officeDocument/2006/relationships/hyperlink" Target="https://www.facebook.com/groups/157626115537484?locale" TargetMode="External"/><Relationship Id="rId52" Type="http://schemas.openxmlformats.org/officeDocument/2006/relationships/hyperlink" Target="https://www.facebook.com/photo.php?fbid=990582737189605&amp;set=pb.100087136642051.-2207520000&amp;type=3&amp;locale=uk_UA"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ww.facebook.com/photo?fbid=934083822852310&amp;set=a.108785185382182" TargetMode="External"/><Relationship Id="rId22" Type="http://schemas.openxmlformats.org/officeDocument/2006/relationships/hyperlink" Target="https://www.facebook.com/share/p/1Fv7igxNtG/" TargetMode="External"/><Relationship Id="rId27" Type="http://schemas.openxmlformats.org/officeDocument/2006/relationships/hyperlink" Target="https://www.facebook.com/share/p/19EUVYp4eC/" TargetMode="External"/><Relationship Id="rId30" Type="http://schemas.openxmlformats.org/officeDocument/2006/relationships/hyperlink" Target="https://www.facebook.com/share/p/14fFXzDb7XT/" TargetMode="External"/><Relationship Id="rId35" Type="http://schemas.openxmlformats.org/officeDocument/2006/relationships/hyperlink" Target="https://www.facebook.com/share/p/14fFXzDb7XT/" TargetMode="External"/><Relationship Id="rId43" Type="http://schemas.openxmlformats.org/officeDocument/2006/relationships/hyperlink" Target="https://www.facebook.com/permalink.php?story_fbid=pfbid0YEAbG9eLCguiu8uYyrKCVccSkvSfqyvDfACRqSwF4a17NdATLU4Fe3cFRLKnfhbgl&amp;id=100087521023621" TargetMode="External"/><Relationship Id="rId48" Type="http://schemas.openxmlformats.org/officeDocument/2006/relationships/hyperlink" Target="https://lis.gov.ua/novosti/social-realm.html" TargetMode="External"/><Relationship Id="rId56" Type="http://schemas.openxmlformats.org/officeDocument/2006/relationships/hyperlink" Target="https://www.facebook.com/photo.php?fbid=922761490638397&amp;set=pb.100087136642051.-2207520000&amp;type=3" TargetMode="External"/><Relationship Id="rId8" Type="http://schemas.openxmlformats.org/officeDocument/2006/relationships/hyperlink" Target="https://www.facebook.com/permalink.php?story_fbid=pfbid0DHVtKnYMwJu7VzZiHtsVKEKzJiM3Qdg2FJLwvDzdG4i344AjQ8MLqsQSm29rNoJYl&amp;id=61588024021591" TargetMode="External"/><Relationship Id="rId51" Type="http://schemas.openxmlformats.org/officeDocument/2006/relationships/hyperlink" Target="https://shulgynka-rada.gov.ua/news/?p=2"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333</TotalTime>
  <Pages>15</Pages>
  <Words>24358</Words>
  <Characters>13885</Characters>
  <Application>Microsoft Office Word</Application>
  <DocSecurity>0</DocSecurity>
  <Lines>115</Lines>
  <Paragraphs>76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Негода Мирослава Сергіївна</dc:creator>
  <cp:keywords/>
  <dc:description/>
  <cp:lastModifiedBy>Департамент будівництва</cp:lastModifiedBy>
  <cp:revision>109</cp:revision>
  <dcterms:created xsi:type="dcterms:W3CDTF">2025-12-08T09:07:00Z</dcterms:created>
  <dcterms:modified xsi:type="dcterms:W3CDTF">2026-07-10T03:49:00Z</dcterms:modified>
</cp:coreProperties>
</file>